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CE6" w:rsidRPr="007A5CE6" w:rsidRDefault="007A5CE6" w:rsidP="007A5CE6">
      <w:pPr>
        <w:spacing w:after="0" w:line="240" w:lineRule="auto"/>
        <w:rPr>
          <w:rFonts w:eastAsia="Calibri" w:cs="Arial"/>
          <w:b/>
          <w:bCs/>
          <w:color w:val="FF0000"/>
          <w:sz w:val="32"/>
          <w:szCs w:val="32"/>
          <w:lang w:eastAsia="en-GB"/>
        </w:rPr>
      </w:pPr>
      <w:r w:rsidRPr="007A5CE6">
        <w:rPr>
          <w:rFonts w:eastAsia="Calibri" w:cs="Arial"/>
          <w:b/>
          <w:bCs/>
          <w:color w:val="FF0000"/>
          <w:sz w:val="32"/>
          <w:szCs w:val="32"/>
          <w:lang w:eastAsia="en-GB"/>
        </w:rPr>
        <w:t>Louise Smalley Walk Celebrates 30</w:t>
      </w:r>
      <w:r w:rsidRPr="007A5CE6">
        <w:rPr>
          <w:rFonts w:eastAsia="Calibri" w:cs="Arial"/>
          <w:b/>
          <w:bCs/>
          <w:color w:val="FF0000"/>
          <w:sz w:val="32"/>
          <w:szCs w:val="32"/>
          <w:vertAlign w:val="superscript"/>
          <w:lang w:eastAsia="en-GB"/>
        </w:rPr>
        <w:t>th</w:t>
      </w:r>
      <w:r w:rsidRPr="007A5CE6">
        <w:rPr>
          <w:rFonts w:eastAsia="Calibri" w:cs="Arial"/>
          <w:b/>
          <w:bCs/>
          <w:color w:val="FF0000"/>
          <w:sz w:val="32"/>
          <w:szCs w:val="32"/>
          <w:lang w:eastAsia="en-GB"/>
        </w:rPr>
        <w:t xml:space="preserve"> Anniversary in 2024.</w:t>
      </w:r>
    </w:p>
    <w:p w:rsidR="007A5CE6" w:rsidRPr="007A5CE6" w:rsidRDefault="007A5CE6" w:rsidP="007A5CE6">
      <w:pPr>
        <w:spacing w:after="0" w:line="240" w:lineRule="auto"/>
        <w:rPr>
          <w:rFonts w:eastAsia="Calibri" w:cs="Arial"/>
          <w:sz w:val="22"/>
          <w:lang w:eastAsia="en-GB"/>
        </w:rPr>
      </w:pPr>
    </w:p>
    <w:p w:rsidR="007A5CE6" w:rsidRPr="007A5CE6" w:rsidRDefault="007A5CE6" w:rsidP="007A5CE6">
      <w:pPr>
        <w:spacing w:after="0" w:line="240" w:lineRule="auto"/>
        <w:rPr>
          <w:rFonts w:eastAsia="Calibri" w:cs="Arial"/>
          <w:sz w:val="22"/>
          <w:lang w:eastAsia="en-GB"/>
        </w:rPr>
      </w:pPr>
    </w:p>
    <w:p w:rsidR="007A5CE6" w:rsidRDefault="007A5CE6" w:rsidP="007A5CE6">
      <w:pPr>
        <w:spacing w:after="0" w:line="240" w:lineRule="auto"/>
        <w:rPr>
          <w:rFonts w:eastAsia="Calibri" w:cs="Arial"/>
          <w:szCs w:val="24"/>
          <w:lang w:eastAsia="en-GB"/>
        </w:rPr>
      </w:pPr>
      <w:r w:rsidRPr="007A5CE6">
        <w:rPr>
          <w:rFonts w:eastAsia="Calibri" w:cs="Arial"/>
          <w:szCs w:val="24"/>
          <w:lang w:eastAsia="en-GB"/>
        </w:rPr>
        <w:t>The Louise Smalley Challenge Walk is a 40 mile (and a bit) award winning challenge walk in aid of local charitable and good causes</w:t>
      </w:r>
      <w:r>
        <w:rPr>
          <w:rFonts w:eastAsia="Calibri" w:cs="Arial"/>
          <w:szCs w:val="24"/>
          <w:lang w:eastAsia="en-GB"/>
        </w:rPr>
        <w:t>.</w:t>
      </w:r>
      <w:r w:rsidRPr="007A5CE6">
        <w:rPr>
          <w:rFonts w:eastAsia="Calibri" w:cs="Arial"/>
          <w:szCs w:val="24"/>
          <w:lang w:eastAsia="en-GB"/>
        </w:rPr>
        <w:t xml:space="preserve"> It is organised by the community of Whitwell in North Derbyshire in the name of Louise Smalley, who tragically lost her fight against illnesses at a very tender age. </w:t>
      </w:r>
    </w:p>
    <w:p w:rsidR="007A5CE6" w:rsidRDefault="007A5CE6" w:rsidP="007A5CE6">
      <w:pPr>
        <w:spacing w:after="0" w:line="240" w:lineRule="auto"/>
        <w:rPr>
          <w:rFonts w:eastAsia="Calibri" w:cs="Arial"/>
          <w:szCs w:val="24"/>
          <w:lang w:eastAsia="en-GB"/>
        </w:rPr>
      </w:pPr>
    </w:p>
    <w:p w:rsidR="007A5CE6" w:rsidRPr="007A5CE6" w:rsidRDefault="007A5CE6" w:rsidP="007A5CE6">
      <w:pPr>
        <w:spacing w:after="0" w:line="240" w:lineRule="auto"/>
        <w:rPr>
          <w:rFonts w:eastAsia="Calibri" w:cs="Arial"/>
          <w:szCs w:val="24"/>
          <w:lang w:eastAsia="en-GB"/>
        </w:rPr>
      </w:pPr>
      <w:r w:rsidRPr="007A5CE6">
        <w:rPr>
          <w:rFonts w:eastAsia="Calibri" w:cs="Arial"/>
          <w:szCs w:val="24"/>
          <w:lang w:eastAsia="en-GB"/>
        </w:rPr>
        <w:t xml:space="preserve">So </w:t>
      </w:r>
      <w:proofErr w:type="gramStart"/>
      <w:r w:rsidRPr="007A5CE6">
        <w:rPr>
          <w:rFonts w:eastAsia="Calibri" w:cs="Arial"/>
          <w:szCs w:val="24"/>
          <w:lang w:eastAsia="en-GB"/>
        </w:rPr>
        <w:t>far</w:t>
      </w:r>
      <w:proofErr w:type="gramEnd"/>
      <w:r w:rsidRPr="007A5CE6">
        <w:rPr>
          <w:rFonts w:eastAsia="Calibri" w:cs="Arial"/>
          <w:szCs w:val="24"/>
          <w:lang w:eastAsia="en-GB"/>
        </w:rPr>
        <w:t xml:space="preserve"> the walk has raised nearly £265,000, last year's beneficiary</w:t>
      </w:r>
      <w:r w:rsidRPr="007A5CE6">
        <w:rPr>
          <w:rFonts w:eastAsia="Calibri" w:cs="Arial"/>
          <w:b/>
          <w:bCs/>
          <w:szCs w:val="24"/>
          <w:lang w:eastAsia="en-GB"/>
        </w:rPr>
        <w:t xml:space="preserve"> ROTHACS (Rotherham Abuse and Counselling Services) </w:t>
      </w:r>
      <w:r w:rsidRPr="007A5CE6">
        <w:rPr>
          <w:rFonts w:eastAsia="Calibri" w:cs="Arial"/>
          <w:szCs w:val="24"/>
          <w:lang w:eastAsia="en-GB"/>
        </w:rPr>
        <w:t>had walkers raise a fantastic £15,600</w:t>
      </w:r>
    </w:p>
    <w:p w:rsidR="007A5CE6" w:rsidRPr="007A5CE6" w:rsidRDefault="007A5CE6" w:rsidP="007A5CE6">
      <w:pPr>
        <w:spacing w:after="0" w:line="240" w:lineRule="auto"/>
        <w:rPr>
          <w:rFonts w:eastAsia="Calibri" w:cs="Arial"/>
          <w:b/>
          <w:bCs/>
          <w:szCs w:val="24"/>
          <w:lang w:eastAsia="en-GB"/>
        </w:rPr>
      </w:pPr>
    </w:p>
    <w:p w:rsidR="007A5CE6" w:rsidRPr="007A5CE6" w:rsidRDefault="007A5CE6" w:rsidP="007A5CE6">
      <w:pPr>
        <w:spacing w:after="0" w:line="240" w:lineRule="auto"/>
        <w:rPr>
          <w:rFonts w:eastAsia="Calibri" w:cs="Arial"/>
          <w:szCs w:val="24"/>
          <w:lang w:eastAsia="en-GB"/>
        </w:rPr>
      </w:pPr>
      <w:r w:rsidRPr="007A5CE6">
        <w:rPr>
          <w:rFonts w:eastAsia="Calibri" w:cs="Arial"/>
          <w:b/>
          <w:bCs/>
          <w:szCs w:val="24"/>
          <w:lang w:eastAsia="en-GB"/>
        </w:rPr>
        <w:t>This year the walk is in aid of the Just Good Friends Club</w:t>
      </w:r>
      <w:r w:rsidRPr="007A5CE6">
        <w:rPr>
          <w:rFonts w:eastAsia="Calibri" w:cs="Arial"/>
          <w:color w:val="313132"/>
          <w:szCs w:val="24"/>
          <w:shd w:val="clear" w:color="auto" w:fill="FFFFFF"/>
        </w:rPr>
        <w:t xml:space="preserve"> a registered charity that supports adults with learning disabilities</w:t>
      </w:r>
      <w:r>
        <w:rPr>
          <w:rFonts w:eastAsia="Calibri" w:cs="Arial"/>
          <w:color w:val="313132"/>
          <w:szCs w:val="24"/>
          <w:shd w:val="clear" w:color="auto" w:fill="FFFFFF"/>
        </w:rPr>
        <w:t xml:space="preserve"> delivering clubs in </w:t>
      </w:r>
      <w:proofErr w:type="spellStart"/>
      <w:r>
        <w:rPr>
          <w:rFonts w:eastAsia="Calibri" w:cs="Arial"/>
          <w:color w:val="313132"/>
          <w:szCs w:val="24"/>
          <w:shd w:val="clear" w:color="auto" w:fill="FFFFFF"/>
        </w:rPr>
        <w:t>Clowne</w:t>
      </w:r>
      <w:proofErr w:type="spellEnd"/>
      <w:r>
        <w:rPr>
          <w:rFonts w:eastAsia="Calibri" w:cs="Arial"/>
          <w:color w:val="313132"/>
          <w:szCs w:val="24"/>
          <w:shd w:val="clear" w:color="auto" w:fill="FFFFFF"/>
        </w:rPr>
        <w:t xml:space="preserve">, </w:t>
      </w:r>
      <w:proofErr w:type="spellStart"/>
      <w:r>
        <w:rPr>
          <w:rFonts w:eastAsia="Calibri" w:cs="Arial"/>
          <w:color w:val="313132"/>
          <w:szCs w:val="24"/>
          <w:shd w:val="clear" w:color="auto" w:fill="FFFFFF"/>
        </w:rPr>
        <w:t>Pinxton</w:t>
      </w:r>
      <w:proofErr w:type="spellEnd"/>
      <w:r>
        <w:rPr>
          <w:rFonts w:eastAsia="Calibri" w:cs="Arial"/>
          <w:color w:val="313132"/>
          <w:szCs w:val="24"/>
          <w:shd w:val="clear" w:color="auto" w:fill="FFFFFF"/>
        </w:rPr>
        <w:t>, Bolsover, Worksop, Chesterfield and Dronfield.</w:t>
      </w:r>
      <w:r w:rsidRPr="007A5CE6">
        <w:rPr>
          <w:rFonts w:eastAsia="Calibri" w:cs="Arial"/>
          <w:color w:val="313132"/>
          <w:szCs w:val="24"/>
          <w:shd w:val="clear" w:color="auto" w:fill="FFFFFF"/>
        </w:rPr>
        <w:t xml:space="preserve"> </w:t>
      </w:r>
    </w:p>
    <w:p w:rsidR="007A5CE6" w:rsidRPr="007A5CE6" w:rsidRDefault="007A5CE6" w:rsidP="007A5CE6">
      <w:pPr>
        <w:spacing w:after="0" w:line="240" w:lineRule="auto"/>
        <w:rPr>
          <w:rFonts w:eastAsia="Calibri" w:cs="Arial"/>
          <w:szCs w:val="24"/>
          <w:lang w:eastAsia="en-GB"/>
        </w:rPr>
      </w:pPr>
    </w:p>
    <w:p w:rsidR="007A5CE6" w:rsidRPr="007A5CE6" w:rsidRDefault="007A5CE6" w:rsidP="007A5CE6">
      <w:pPr>
        <w:spacing w:after="0" w:line="240" w:lineRule="auto"/>
        <w:rPr>
          <w:rFonts w:eastAsia="Calibri" w:cs="Arial"/>
          <w:szCs w:val="24"/>
          <w:lang w:eastAsia="en-GB"/>
        </w:rPr>
      </w:pPr>
      <w:r w:rsidRPr="007A5CE6">
        <w:rPr>
          <w:rFonts w:eastAsia="Calibri" w:cs="Arial"/>
          <w:szCs w:val="24"/>
          <w:lang w:eastAsia="en-GB"/>
        </w:rPr>
        <w:t xml:space="preserve">There are a number of routes in the walk portfolio all which end in Whitwell, </w:t>
      </w:r>
      <w:r w:rsidRPr="007A5CE6">
        <w:rPr>
          <w:rFonts w:eastAsia="Calibri" w:cs="Arial"/>
          <w:b/>
          <w:bCs/>
          <w:szCs w:val="24"/>
          <w:lang w:eastAsia="en-GB"/>
        </w:rPr>
        <w:t>this year’s route is the Millers Dale route</w:t>
      </w:r>
      <w:r w:rsidRPr="007A5CE6">
        <w:rPr>
          <w:rFonts w:eastAsia="Calibri" w:cs="Arial"/>
          <w:szCs w:val="24"/>
          <w:lang w:eastAsia="en-GB"/>
        </w:rPr>
        <w:t>. The walk takes place on Saturday June 15</w:t>
      </w:r>
      <w:r w:rsidRPr="007A5CE6">
        <w:rPr>
          <w:rFonts w:eastAsia="Calibri" w:cs="Arial"/>
          <w:szCs w:val="24"/>
          <w:vertAlign w:val="superscript"/>
          <w:lang w:eastAsia="en-GB"/>
        </w:rPr>
        <w:t>th</w:t>
      </w:r>
      <w:r w:rsidRPr="007A5CE6">
        <w:rPr>
          <w:rFonts w:eastAsia="Calibri" w:cs="Arial"/>
          <w:szCs w:val="24"/>
          <w:lang w:eastAsia="en-GB"/>
        </w:rPr>
        <w:t xml:space="preserve"> 2024 </w:t>
      </w:r>
      <w:r>
        <w:rPr>
          <w:rFonts w:eastAsia="Calibri" w:cs="Arial"/>
          <w:szCs w:val="24"/>
          <w:lang w:eastAsia="en-GB"/>
        </w:rPr>
        <w:t xml:space="preserve">starting at Millers Dale </w:t>
      </w:r>
      <w:r w:rsidRPr="007A5CE6">
        <w:rPr>
          <w:rFonts w:eastAsia="Calibri" w:cs="Arial"/>
          <w:szCs w:val="24"/>
          <w:lang w:eastAsia="en-GB"/>
        </w:rPr>
        <w:t>and ta</w:t>
      </w:r>
      <w:r>
        <w:rPr>
          <w:rFonts w:eastAsia="Calibri" w:cs="Arial"/>
          <w:szCs w:val="24"/>
          <w:lang w:eastAsia="en-GB"/>
        </w:rPr>
        <w:t>king</w:t>
      </w:r>
      <w:r w:rsidRPr="007A5CE6">
        <w:rPr>
          <w:rFonts w:eastAsia="Calibri" w:cs="Arial"/>
          <w:szCs w:val="24"/>
          <w:lang w:eastAsia="en-GB"/>
        </w:rPr>
        <w:t xml:space="preserve"> in </w:t>
      </w:r>
      <w:proofErr w:type="spellStart"/>
      <w:r w:rsidRPr="007A5CE6">
        <w:rPr>
          <w:rFonts w:eastAsia="Calibri" w:cs="Arial"/>
          <w:szCs w:val="24"/>
          <w:lang w:eastAsia="en-GB"/>
        </w:rPr>
        <w:t>Monsal</w:t>
      </w:r>
      <w:proofErr w:type="spellEnd"/>
      <w:r w:rsidRPr="007A5CE6">
        <w:rPr>
          <w:rFonts w:eastAsia="Calibri" w:cs="Arial"/>
          <w:szCs w:val="24"/>
          <w:lang w:eastAsia="en-GB"/>
        </w:rPr>
        <w:t xml:space="preserve"> Head, Bakewell, Chatsworth Estate, Chesterfield, Bolsover Castle and the Archaeological Way. </w:t>
      </w:r>
    </w:p>
    <w:p w:rsidR="007A5CE6" w:rsidRPr="007A5CE6" w:rsidRDefault="007A5CE6" w:rsidP="007A5CE6">
      <w:pPr>
        <w:spacing w:after="0" w:line="240" w:lineRule="auto"/>
        <w:rPr>
          <w:rFonts w:eastAsia="Calibri" w:cs="Arial"/>
          <w:szCs w:val="24"/>
          <w:lang w:eastAsia="en-GB"/>
        </w:rPr>
      </w:pPr>
    </w:p>
    <w:p w:rsidR="007A5CE6" w:rsidRPr="007A5CE6" w:rsidRDefault="007A5CE6" w:rsidP="007A5CE6">
      <w:pPr>
        <w:spacing w:after="0" w:line="240" w:lineRule="auto"/>
        <w:rPr>
          <w:rFonts w:eastAsia="Calibri" w:cs="Arial"/>
          <w:szCs w:val="24"/>
          <w:lang w:eastAsia="en-GB"/>
        </w:rPr>
      </w:pPr>
      <w:r w:rsidRPr="007A5CE6">
        <w:rPr>
          <w:rFonts w:eastAsia="Calibri" w:cs="Arial"/>
          <w:szCs w:val="24"/>
          <w:lang w:eastAsia="en-GB"/>
        </w:rPr>
        <w:t>Application to walk deadline is May 31st.</w:t>
      </w:r>
    </w:p>
    <w:p w:rsidR="007A5CE6" w:rsidRPr="007A5CE6" w:rsidRDefault="007A5CE6" w:rsidP="007A5CE6">
      <w:pPr>
        <w:spacing w:after="0" w:line="240" w:lineRule="auto"/>
        <w:rPr>
          <w:rFonts w:eastAsia="Calibri" w:cs="Arial"/>
          <w:szCs w:val="24"/>
          <w:lang w:eastAsia="en-GB"/>
        </w:rPr>
      </w:pPr>
    </w:p>
    <w:p w:rsidR="007A5CE6" w:rsidRPr="007A5CE6" w:rsidRDefault="007A5CE6" w:rsidP="007A5CE6">
      <w:pPr>
        <w:spacing w:after="0" w:line="240" w:lineRule="auto"/>
        <w:rPr>
          <w:rFonts w:eastAsia="Calibri" w:cs="Arial"/>
          <w:szCs w:val="24"/>
          <w:lang w:eastAsia="en-GB"/>
        </w:rPr>
      </w:pPr>
      <w:r w:rsidRPr="007A5CE6">
        <w:rPr>
          <w:rFonts w:eastAsia="Calibri" w:cs="Arial"/>
          <w:szCs w:val="24"/>
          <w:lang w:eastAsia="en-GB"/>
        </w:rPr>
        <w:t xml:space="preserve">I have attached flyer and background information. More information is available on the website </w:t>
      </w:r>
      <w:hyperlink r:id="rId6" w:history="1">
        <w:r w:rsidRPr="007A5CE6">
          <w:rPr>
            <w:rFonts w:eastAsia="Calibri" w:cs="Arial"/>
            <w:color w:val="0563C1"/>
            <w:szCs w:val="24"/>
            <w:u w:val="single"/>
            <w:lang w:eastAsia="en-GB"/>
          </w:rPr>
          <w:t>www.louisesmalleywalk.com</w:t>
        </w:r>
      </w:hyperlink>
      <w:r w:rsidRPr="007A5CE6">
        <w:rPr>
          <w:rFonts w:eastAsia="Calibri" w:cs="Arial"/>
          <w:szCs w:val="24"/>
          <w:lang w:eastAsia="en-GB"/>
        </w:rPr>
        <w:t xml:space="preserve"> and Liz Hatton, Walk Leader on 07729 658412 or by e mailing</w:t>
      </w:r>
      <w:r w:rsidRPr="007A5CE6">
        <w:rPr>
          <w:rFonts w:ascii="Calibri" w:eastAsia="Calibri" w:hAnsi="Calibri" w:cs="Calibri"/>
          <w:szCs w:val="24"/>
          <w14:ligatures w14:val="standardContextual"/>
        </w:rPr>
        <w:t xml:space="preserve"> </w:t>
      </w:r>
      <w:hyperlink r:id="rId7" w:history="1">
        <w:r w:rsidRPr="007A5CE6">
          <w:rPr>
            <w:rFonts w:eastAsia="Calibri" w:cs="Arial"/>
            <w:color w:val="0563C1"/>
            <w:szCs w:val="24"/>
            <w:u w:val="single"/>
            <w:lang w:eastAsia="en-GB"/>
          </w:rPr>
          <w:t>liz01hat@outlook.com</w:t>
        </w:r>
      </w:hyperlink>
      <w:r w:rsidRPr="007A5CE6">
        <w:rPr>
          <w:rFonts w:eastAsia="Calibri" w:cs="Arial"/>
          <w:szCs w:val="24"/>
          <w:lang w:eastAsia="en-GB"/>
        </w:rPr>
        <w:t xml:space="preserve"> </w:t>
      </w:r>
    </w:p>
    <w:p w:rsidR="007A5CE6" w:rsidRPr="007A5CE6" w:rsidRDefault="007A5CE6" w:rsidP="002E60AC">
      <w:pPr>
        <w:rPr>
          <w:rStyle w:val="BookTitle"/>
          <w:b w:val="0"/>
          <w:i w:val="0"/>
          <w:szCs w:val="24"/>
        </w:rPr>
      </w:pPr>
    </w:p>
    <w:sectPr w:rsidR="007A5CE6" w:rsidRPr="007A5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5CE6" w:rsidRDefault="007A5CE6" w:rsidP="00456FB8">
      <w:pPr>
        <w:spacing w:after="0" w:line="240" w:lineRule="auto"/>
      </w:pPr>
      <w:r>
        <w:separator/>
      </w:r>
    </w:p>
  </w:endnote>
  <w:endnote w:type="continuationSeparator" w:id="0">
    <w:p w:rsidR="007A5CE6" w:rsidRDefault="007A5CE6" w:rsidP="0045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5CE6" w:rsidRDefault="007A5CE6" w:rsidP="00456FB8">
      <w:pPr>
        <w:spacing w:after="0" w:line="240" w:lineRule="auto"/>
      </w:pPr>
      <w:r>
        <w:separator/>
      </w:r>
    </w:p>
  </w:footnote>
  <w:footnote w:type="continuationSeparator" w:id="0">
    <w:p w:rsidR="007A5CE6" w:rsidRDefault="007A5CE6" w:rsidP="00456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E6"/>
    <w:rsid w:val="0025069E"/>
    <w:rsid w:val="002E60AC"/>
    <w:rsid w:val="003D7BC6"/>
    <w:rsid w:val="00456FB8"/>
    <w:rsid w:val="005F28DA"/>
    <w:rsid w:val="00775429"/>
    <w:rsid w:val="007A5CE6"/>
    <w:rsid w:val="007D220B"/>
    <w:rsid w:val="007F0E79"/>
    <w:rsid w:val="0093356D"/>
    <w:rsid w:val="00955189"/>
    <w:rsid w:val="00A0092B"/>
    <w:rsid w:val="00A05FA1"/>
    <w:rsid w:val="00C075AF"/>
    <w:rsid w:val="00C76BFD"/>
    <w:rsid w:val="00C848A8"/>
    <w:rsid w:val="00DC0940"/>
    <w:rsid w:val="00DC7358"/>
    <w:rsid w:val="00DD20E9"/>
    <w:rsid w:val="00E77C6D"/>
    <w:rsid w:val="00EF5D57"/>
    <w:rsid w:val="00FB7CFE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740A"/>
  <w15:chartTrackingRefBased/>
  <w15:docId w15:val="{37B74FAB-3866-4B29-8D0D-CB68CB7C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11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0AC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0AC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0AC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0A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60AC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60AC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60A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60AC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60AC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B8"/>
  </w:style>
  <w:style w:type="paragraph" w:styleId="Footer">
    <w:name w:val="footer"/>
    <w:basedOn w:val="Normal"/>
    <w:link w:val="FooterChar"/>
    <w:uiPriority w:val="99"/>
    <w:unhideWhenUsed/>
    <w:rsid w:val="0045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B8"/>
  </w:style>
  <w:style w:type="paragraph" w:styleId="BalloonText">
    <w:name w:val="Balloon Text"/>
    <w:basedOn w:val="Normal"/>
    <w:link w:val="BalloonTextChar"/>
    <w:uiPriority w:val="99"/>
    <w:semiHidden/>
    <w:unhideWhenUsed/>
    <w:rsid w:val="0045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F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0119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60A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60AC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60AC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60AC"/>
    <w:rPr>
      <w:rFonts w:ascii="Arial" w:eastAsiaTheme="majorEastAsia" w:hAnsi="Arial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E60AC"/>
    <w:rPr>
      <w:rFonts w:ascii="Arial" w:eastAsiaTheme="majorEastAsia" w:hAnsi="Arial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E60AC"/>
    <w:rPr>
      <w:rFonts w:ascii="Arial" w:eastAsiaTheme="majorEastAsia" w:hAnsi="Arial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E60AC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E60A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E60A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E60A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0A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0A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E60A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E60A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E60A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E60AC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E60A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E60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0AC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0A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0AC"/>
    <w:rPr>
      <w:rFonts w:ascii="Arial" w:hAnsi="Arial"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2E60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E60AC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E60AC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E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z01hat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uisesmalleywal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1175</Characters>
  <Application>Microsoft Office Word</Application>
  <DocSecurity>0</DocSecurity>
  <Lines>9</Lines>
  <Paragraphs>2</Paragraphs>
  <ScaleCrop>false</ScaleCrop>
  <Company>Bolsover District Council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Hatton</dc:creator>
  <cp:keywords/>
  <dc:description/>
  <cp:lastModifiedBy>Wayne Hatton</cp:lastModifiedBy>
  <cp:revision>1</cp:revision>
  <dcterms:created xsi:type="dcterms:W3CDTF">2024-03-12T16:59:00Z</dcterms:created>
  <dcterms:modified xsi:type="dcterms:W3CDTF">2024-03-12T17:07:00Z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22a85-d324-435b-9fd7-6def58a87134_Enabled">
    <vt:lpwstr>true</vt:lpwstr>
  </property>
  <property fmtid="{D5CDD505-2E9C-101B-9397-08002B2CF9AE}" pid="3" name="MSIP_Label_90822a85-d324-435b-9fd7-6def58a87134_SetDate">
    <vt:lpwstr>2024-03-12T17:07:56Z</vt:lpwstr>
  </property>
  <property fmtid="{D5CDD505-2E9C-101B-9397-08002B2CF9AE}" pid="4" name="MSIP_Label_90822a85-d324-435b-9fd7-6def58a87134_Method">
    <vt:lpwstr>Standard</vt:lpwstr>
  </property>
  <property fmtid="{D5CDD505-2E9C-101B-9397-08002B2CF9AE}" pid="5" name="MSIP_Label_90822a85-d324-435b-9fd7-6def58a87134_Name">
    <vt:lpwstr>Official</vt:lpwstr>
  </property>
  <property fmtid="{D5CDD505-2E9C-101B-9397-08002B2CF9AE}" pid="6" name="MSIP_Label_90822a85-d324-435b-9fd7-6def58a87134_SiteId">
    <vt:lpwstr>bfe97ff7-8028-40b2-98f4-ff246e6b688a</vt:lpwstr>
  </property>
  <property fmtid="{D5CDD505-2E9C-101B-9397-08002B2CF9AE}" pid="7" name="MSIP_Label_90822a85-d324-435b-9fd7-6def58a87134_ActionId">
    <vt:lpwstr>10a95f30-7244-48cc-a996-120367fd222d</vt:lpwstr>
  </property>
  <property fmtid="{D5CDD505-2E9C-101B-9397-08002B2CF9AE}" pid="8" name="MSIP_Label_90822a85-d324-435b-9fd7-6def58a87134_ContentBits">
    <vt:lpwstr>0</vt:lpwstr>
  </property>
</Properties>
</file>