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05E6F" w14:textId="1BD599C0" w:rsidR="008D4037" w:rsidRDefault="00B87261" w:rsidP="00B87261">
      <w:pPr>
        <w:jc w:val="right"/>
      </w:pPr>
      <w:r>
        <w:rPr>
          <w:noProof/>
        </w:rPr>
        <w:drawing>
          <wp:inline distT="0" distB="0" distL="0" distR="0" wp14:anchorId="6C780EE6" wp14:editId="54E07794">
            <wp:extent cx="1360805" cy="6381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80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FBAA7D" w14:textId="1F40F1E5" w:rsidR="00A95AA8" w:rsidRDefault="00B87261" w:rsidP="00A24572">
      <w:pPr>
        <w:spacing w:line="240" w:lineRule="auto"/>
        <w:rPr>
          <w:rFonts w:ascii="Arial" w:hAnsi="Arial" w:cs="Arial"/>
          <w:b/>
          <w:bCs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FFCF69" wp14:editId="590B1E3E">
                <wp:simplePos x="0" y="0"/>
                <wp:positionH relativeFrom="margin">
                  <wp:posOffset>337820</wp:posOffset>
                </wp:positionH>
                <wp:positionV relativeFrom="paragraph">
                  <wp:posOffset>153101</wp:posOffset>
                </wp:positionV>
                <wp:extent cx="5159375" cy="1448435"/>
                <wp:effectExtent l="0" t="0" r="22225" b="1841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59375" cy="14484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9620FFA" w14:textId="07ADF91D" w:rsidR="007F0D61" w:rsidRPr="008A182C" w:rsidRDefault="007F0D61" w:rsidP="002038C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B0F0"/>
                                <w:sz w:val="72"/>
                                <w:szCs w:val="72"/>
                              </w:rPr>
                            </w:pPr>
                            <w:r w:rsidRPr="008A182C">
                              <w:rPr>
                                <w:rFonts w:ascii="Arial" w:hAnsi="Arial" w:cs="Arial"/>
                                <w:b/>
                                <w:bCs/>
                                <w:color w:val="00B0F0"/>
                                <w:sz w:val="72"/>
                                <w:szCs w:val="72"/>
                              </w:rPr>
                              <w:t>Quality Conversation</w:t>
                            </w:r>
                            <w:r w:rsidR="008A182C" w:rsidRPr="008A182C">
                              <w:rPr>
                                <w:rFonts w:ascii="Arial" w:hAnsi="Arial" w:cs="Arial"/>
                                <w:b/>
                                <w:bCs/>
                                <w:color w:val="00B0F0"/>
                                <w:sz w:val="72"/>
                                <w:szCs w:val="72"/>
                              </w:rPr>
                              <w:t>s</w:t>
                            </w:r>
                            <w:r w:rsidR="002038CD" w:rsidRPr="008A182C">
                              <w:rPr>
                                <w:rFonts w:ascii="Arial" w:hAnsi="Arial" w:cs="Arial"/>
                                <w:b/>
                                <w:bCs/>
                                <w:color w:val="00B0F0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="00BA1084">
                              <w:rPr>
                                <w:rFonts w:ascii="Arial" w:hAnsi="Arial" w:cs="Arial"/>
                                <w:b/>
                                <w:bCs/>
                                <w:color w:val="00B0F0"/>
                                <w:sz w:val="72"/>
                                <w:szCs w:val="72"/>
                              </w:rPr>
                              <w:t>Masterclasses</w:t>
                            </w:r>
                          </w:p>
                          <w:p w14:paraId="1C532A67" w14:textId="6A32C951" w:rsidR="008D4037" w:rsidRPr="008A182C" w:rsidRDefault="00A95AA8" w:rsidP="00A95AA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B0F0"/>
                                <w:sz w:val="72"/>
                                <w:szCs w:val="72"/>
                              </w:rPr>
                            </w:pPr>
                            <w:r w:rsidRPr="008A182C">
                              <w:rPr>
                                <w:noProof/>
                                <w:sz w:val="72"/>
                                <w:szCs w:val="72"/>
                              </w:rPr>
                              <w:t xml:space="preserve">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FFCF6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6.6pt;margin-top:12.05pt;width:406.25pt;height:114.0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" fillcolor="white [3201]" strokecolor="white [3212]" strokeweight=".5pt">
                <v:textbox>
                  <w:txbxContent>
                    <w:p w14:paraId="39620FFA" w14:textId="07ADF91D" w:rsidR="007F0D61" w:rsidRPr="008A182C" w:rsidRDefault="007F0D61" w:rsidP="002038CD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B0F0"/>
                          <w:sz w:val="72"/>
                          <w:szCs w:val="72"/>
                        </w:rPr>
                      </w:pPr>
                      <w:r w:rsidRPr="008A182C">
                        <w:rPr>
                          <w:rFonts w:ascii="Arial" w:hAnsi="Arial" w:cs="Arial"/>
                          <w:b/>
                          <w:bCs/>
                          <w:color w:val="00B0F0"/>
                          <w:sz w:val="72"/>
                          <w:szCs w:val="72"/>
                        </w:rPr>
                        <w:t>Quality Conversation</w:t>
                      </w:r>
                      <w:r w:rsidR="008A182C" w:rsidRPr="008A182C">
                        <w:rPr>
                          <w:rFonts w:ascii="Arial" w:hAnsi="Arial" w:cs="Arial"/>
                          <w:b/>
                          <w:bCs/>
                          <w:color w:val="00B0F0"/>
                          <w:sz w:val="72"/>
                          <w:szCs w:val="72"/>
                        </w:rPr>
                        <w:t>s</w:t>
                      </w:r>
                      <w:r w:rsidR="002038CD" w:rsidRPr="008A182C">
                        <w:rPr>
                          <w:rFonts w:ascii="Arial" w:hAnsi="Arial" w:cs="Arial"/>
                          <w:b/>
                          <w:bCs/>
                          <w:color w:val="00B0F0"/>
                          <w:sz w:val="72"/>
                          <w:szCs w:val="72"/>
                        </w:rPr>
                        <w:t xml:space="preserve"> </w:t>
                      </w:r>
                      <w:r w:rsidR="00BA1084">
                        <w:rPr>
                          <w:rFonts w:ascii="Arial" w:hAnsi="Arial" w:cs="Arial"/>
                          <w:b/>
                          <w:bCs/>
                          <w:color w:val="00B0F0"/>
                          <w:sz w:val="72"/>
                          <w:szCs w:val="72"/>
                        </w:rPr>
                        <w:t>Masterclasses</w:t>
                      </w:r>
                    </w:p>
                    <w:p w14:paraId="1C532A67" w14:textId="6A32C951" w:rsidR="008D4037" w:rsidRPr="008A182C" w:rsidRDefault="00A95AA8" w:rsidP="00A95AA8">
                      <w:pPr>
                        <w:rPr>
                          <w:rFonts w:ascii="Arial" w:hAnsi="Arial" w:cs="Arial"/>
                          <w:b/>
                          <w:bCs/>
                          <w:color w:val="00B0F0"/>
                          <w:sz w:val="72"/>
                          <w:szCs w:val="72"/>
                        </w:rPr>
                      </w:pPr>
                      <w:r w:rsidRPr="008A182C">
                        <w:rPr>
                          <w:noProof/>
                          <w:sz w:val="72"/>
                          <w:szCs w:val="72"/>
                        </w:rPr>
                        <w:t xml:space="preserve">                                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9B94A1E" w14:textId="2D332C8D" w:rsidR="00A95AA8" w:rsidRDefault="00A95AA8" w:rsidP="00A24572">
      <w:pPr>
        <w:spacing w:line="240" w:lineRule="auto"/>
        <w:rPr>
          <w:rFonts w:ascii="Arial" w:hAnsi="Arial" w:cs="Arial"/>
          <w:b/>
          <w:bCs/>
          <w:sz w:val="40"/>
          <w:szCs w:val="40"/>
        </w:rPr>
      </w:pPr>
    </w:p>
    <w:p w14:paraId="04BACEA3" w14:textId="77777777" w:rsidR="00A2398F" w:rsidRDefault="00A2398F" w:rsidP="00A24572">
      <w:pPr>
        <w:spacing w:line="240" w:lineRule="auto"/>
        <w:rPr>
          <w:rFonts w:ascii="Arial" w:hAnsi="Arial" w:cs="Arial"/>
          <w:b/>
          <w:bCs/>
          <w:sz w:val="40"/>
          <w:szCs w:val="40"/>
        </w:rPr>
      </w:pPr>
    </w:p>
    <w:p w14:paraId="06B5D2F9" w14:textId="77777777" w:rsidR="00B87261" w:rsidRDefault="00B87261" w:rsidP="00A24572">
      <w:pPr>
        <w:spacing w:line="240" w:lineRule="auto"/>
        <w:rPr>
          <w:rStyle w:val="wdyuqq"/>
          <w:rFonts w:ascii="Arial" w:hAnsi="Arial" w:cs="Arial"/>
          <w:b/>
          <w:bCs/>
          <w:sz w:val="36"/>
          <w:szCs w:val="36"/>
        </w:rPr>
      </w:pPr>
    </w:p>
    <w:p w14:paraId="1848F39C" w14:textId="77777777" w:rsidR="00B87261" w:rsidRPr="00B87261" w:rsidRDefault="00B87261" w:rsidP="00B87261">
      <w:pPr>
        <w:spacing w:line="240" w:lineRule="auto"/>
        <w:jc w:val="center"/>
        <w:rPr>
          <w:rStyle w:val="wdyuqq"/>
          <w:rFonts w:ascii="Arial" w:hAnsi="Arial" w:cs="Arial"/>
          <w:b/>
          <w:bCs/>
          <w:sz w:val="40"/>
          <w:szCs w:val="40"/>
        </w:rPr>
      </w:pPr>
    </w:p>
    <w:p w14:paraId="59EC2E7C" w14:textId="2D4F1EA1" w:rsidR="00342A88" w:rsidRPr="00B84972" w:rsidRDefault="00095B78" w:rsidP="007F0D61">
      <w:pPr>
        <w:spacing w:line="240" w:lineRule="auto"/>
        <w:rPr>
          <w:rFonts w:ascii="Arial" w:hAnsi="Arial" w:cs="Arial"/>
          <w:b/>
          <w:bCs/>
          <w:sz w:val="40"/>
          <w:szCs w:val="40"/>
        </w:rPr>
      </w:pPr>
      <w:r w:rsidRPr="00B87261">
        <w:rPr>
          <w:rStyle w:val="wdyuqq"/>
          <w:rFonts w:ascii="Arial" w:hAnsi="Arial" w:cs="Arial"/>
          <w:b/>
          <w:bCs/>
          <w:sz w:val="40"/>
          <w:szCs w:val="40"/>
        </w:rPr>
        <w:t>Do you</w:t>
      </w:r>
      <w:r w:rsidR="0012662C">
        <w:rPr>
          <w:rStyle w:val="wdyuqq"/>
          <w:rFonts w:ascii="Arial" w:hAnsi="Arial" w:cs="Arial"/>
          <w:b/>
          <w:bCs/>
          <w:sz w:val="40"/>
          <w:szCs w:val="40"/>
        </w:rPr>
        <w:t xml:space="preserve"> want some support putting your Quality Conversation skills into practice</w:t>
      </w:r>
      <w:r w:rsidR="007F0D61" w:rsidRPr="00B87261">
        <w:rPr>
          <w:rStyle w:val="wdyuqq"/>
          <w:rFonts w:ascii="Arial" w:hAnsi="Arial" w:cs="Arial"/>
          <w:b/>
          <w:bCs/>
          <w:sz w:val="40"/>
          <w:szCs w:val="40"/>
        </w:rPr>
        <w:t>?</w:t>
      </w:r>
    </w:p>
    <w:p w14:paraId="3ED9E264" w14:textId="77777777" w:rsidR="00120734" w:rsidRDefault="00120734" w:rsidP="007F0D61">
      <w:pPr>
        <w:spacing w:line="240" w:lineRule="auto"/>
        <w:rPr>
          <w:rFonts w:ascii="Arial" w:hAnsi="Arial" w:cs="Arial"/>
          <w:b/>
          <w:bCs/>
          <w:sz w:val="30"/>
          <w:szCs w:val="30"/>
        </w:rPr>
      </w:pPr>
    </w:p>
    <w:p w14:paraId="4129D86F" w14:textId="6BCF040F" w:rsidR="00B87261" w:rsidRPr="00120734" w:rsidRDefault="0027619F" w:rsidP="00B87261">
      <w:pPr>
        <w:pStyle w:val="ListParagraph"/>
        <w:numPr>
          <w:ilvl w:val="0"/>
          <w:numId w:val="10"/>
        </w:numPr>
        <w:spacing w:line="240" w:lineRule="auto"/>
        <w:rPr>
          <w:rFonts w:ascii="Arial" w:hAnsi="Arial" w:cs="Arial"/>
          <w:sz w:val="32"/>
          <w:szCs w:val="32"/>
        </w:rPr>
      </w:pPr>
      <w:r w:rsidRPr="00120734">
        <w:rPr>
          <w:rFonts w:ascii="Arial" w:hAnsi="Arial" w:cs="Arial"/>
          <w:sz w:val="32"/>
          <w:szCs w:val="32"/>
        </w:rPr>
        <w:t>Learn ways to manage conversations you’re finding challenging</w:t>
      </w:r>
    </w:p>
    <w:p w14:paraId="4B2C78D7" w14:textId="6A7F9F2F" w:rsidR="003D2839" w:rsidRDefault="00691A65" w:rsidP="00851469">
      <w:pPr>
        <w:pStyle w:val="ListParagraph"/>
        <w:numPr>
          <w:ilvl w:val="0"/>
          <w:numId w:val="10"/>
        </w:numPr>
        <w:spacing w:line="240" w:lineRule="auto"/>
        <w:rPr>
          <w:rFonts w:ascii="Arial" w:hAnsi="Arial" w:cs="Arial"/>
          <w:sz w:val="32"/>
          <w:szCs w:val="32"/>
        </w:rPr>
      </w:pPr>
      <w:r w:rsidRPr="00120734">
        <w:rPr>
          <w:rFonts w:ascii="Arial" w:hAnsi="Arial" w:cs="Arial"/>
          <w:sz w:val="32"/>
          <w:szCs w:val="32"/>
        </w:rPr>
        <w:t>Learn from other colleagues, and share best practice</w:t>
      </w:r>
    </w:p>
    <w:p w14:paraId="2B6B5365" w14:textId="4C5730AB" w:rsidR="00D967E3" w:rsidRDefault="00D967E3" w:rsidP="00851469">
      <w:pPr>
        <w:pStyle w:val="ListParagraph"/>
        <w:numPr>
          <w:ilvl w:val="0"/>
          <w:numId w:val="10"/>
        </w:numPr>
        <w:spacing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Focus on one specific QC skill </w:t>
      </w:r>
      <w:r w:rsidR="00F54D45">
        <w:rPr>
          <w:rFonts w:ascii="Arial" w:hAnsi="Arial" w:cs="Arial"/>
          <w:sz w:val="32"/>
          <w:szCs w:val="32"/>
        </w:rPr>
        <w:t xml:space="preserve">at a time and </w:t>
      </w:r>
      <w:r>
        <w:rPr>
          <w:rFonts w:ascii="Arial" w:hAnsi="Arial" w:cs="Arial"/>
          <w:sz w:val="32"/>
          <w:szCs w:val="32"/>
        </w:rPr>
        <w:t>in more depth</w:t>
      </w:r>
    </w:p>
    <w:p w14:paraId="2EE62217" w14:textId="77777777" w:rsidR="003D2839" w:rsidRDefault="003D2839" w:rsidP="003D2839">
      <w:pPr>
        <w:pStyle w:val="ListParagraph"/>
        <w:spacing w:line="240" w:lineRule="auto"/>
        <w:rPr>
          <w:rFonts w:ascii="Arial" w:hAnsi="Arial" w:cs="Arial"/>
          <w:sz w:val="24"/>
          <w:szCs w:val="24"/>
        </w:rPr>
      </w:pPr>
    </w:p>
    <w:p w14:paraId="70FED5C2" w14:textId="0A445C54" w:rsidR="003D2839" w:rsidRDefault="003C638E" w:rsidP="003D2839">
      <w:pPr>
        <w:pStyle w:val="ListParagraph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 wp14:anchorId="6315196B" wp14:editId="2CBC1805">
            <wp:extent cx="5731510" cy="2849880"/>
            <wp:effectExtent l="0" t="0" r="254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84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109C1F" w14:textId="77777777" w:rsidR="00B84972" w:rsidRDefault="00B84972" w:rsidP="00A24572">
      <w:pPr>
        <w:pStyle w:val="NoSpacing"/>
        <w:rPr>
          <w:rFonts w:ascii="Arial" w:hAnsi="Arial" w:cs="Arial"/>
          <w:bCs/>
          <w:sz w:val="28"/>
          <w:szCs w:val="28"/>
        </w:rPr>
      </w:pPr>
      <w:r w:rsidRPr="009C630C">
        <w:rPr>
          <w:rFonts w:ascii="Arial" w:hAnsi="Arial" w:cs="Arial"/>
          <w:bCs/>
          <w:sz w:val="28"/>
          <w:szCs w:val="28"/>
        </w:rPr>
        <w:t xml:space="preserve">Who can book: </w:t>
      </w:r>
    </w:p>
    <w:p w14:paraId="7582A272" w14:textId="77777777" w:rsidR="00D934EE" w:rsidRPr="00D934EE" w:rsidRDefault="00D934EE" w:rsidP="00A24572">
      <w:pPr>
        <w:pStyle w:val="NoSpacing"/>
        <w:rPr>
          <w:rFonts w:ascii="Arial" w:hAnsi="Arial" w:cs="Arial"/>
          <w:bCs/>
          <w:sz w:val="16"/>
          <w:szCs w:val="16"/>
        </w:rPr>
      </w:pPr>
    </w:p>
    <w:p w14:paraId="6B6C2939" w14:textId="364D91AC" w:rsidR="003D2839" w:rsidRPr="00D53CF0" w:rsidRDefault="007216DA" w:rsidP="00D53CF0">
      <w:pPr>
        <w:pStyle w:val="NoSpacing"/>
        <w:numPr>
          <w:ilvl w:val="0"/>
          <w:numId w:val="11"/>
        </w:numPr>
        <w:rPr>
          <w:rFonts w:ascii="Arial" w:hAnsi="Arial" w:cs="Arial"/>
          <w:bCs/>
          <w:sz w:val="28"/>
          <w:szCs w:val="28"/>
        </w:rPr>
      </w:pPr>
      <w:r w:rsidRPr="009C630C">
        <w:rPr>
          <w:rFonts w:ascii="Arial" w:hAnsi="Arial" w:cs="Arial"/>
          <w:bCs/>
          <w:sz w:val="28"/>
          <w:szCs w:val="28"/>
        </w:rPr>
        <w:lastRenderedPageBreak/>
        <w:t>Joined Up Care Derbyshire staff member who ha</w:t>
      </w:r>
      <w:r w:rsidR="00907E59" w:rsidRPr="009C630C">
        <w:rPr>
          <w:rFonts w:ascii="Arial" w:hAnsi="Arial" w:cs="Arial"/>
          <w:bCs/>
          <w:sz w:val="28"/>
          <w:szCs w:val="28"/>
        </w:rPr>
        <w:t>ve</w:t>
      </w:r>
      <w:r w:rsidRPr="009C630C">
        <w:rPr>
          <w:rFonts w:ascii="Arial" w:hAnsi="Arial" w:cs="Arial"/>
          <w:bCs/>
          <w:sz w:val="28"/>
          <w:szCs w:val="28"/>
        </w:rPr>
        <w:t xml:space="preserve"> attended the QC core training at least 4 weeks </w:t>
      </w:r>
      <w:r w:rsidR="00D22E44" w:rsidRPr="009C630C">
        <w:rPr>
          <w:rFonts w:ascii="Arial" w:hAnsi="Arial" w:cs="Arial"/>
          <w:bCs/>
          <w:sz w:val="28"/>
          <w:szCs w:val="28"/>
        </w:rPr>
        <w:t>before</w:t>
      </w:r>
      <w:r w:rsidRPr="009C630C">
        <w:rPr>
          <w:rFonts w:ascii="Arial" w:hAnsi="Arial" w:cs="Arial"/>
          <w:bCs/>
          <w:sz w:val="28"/>
          <w:szCs w:val="28"/>
        </w:rPr>
        <w:t>.</w:t>
      </w:r>
      <w:r w:rsidR="00154162" w:rsidRPr="00D53CF0">
        <w:rPr>
          <w:sz w:val="28"/>
          <w:szCs w:val="28"/>
        </w:rPr>
        <w:tab/>
      </w:r>
    </w:p>
    <w:p w14:paraId="44FD044E" w14:textId="77777777" w:rsidR="00D934EE" w:rsidRPr="009C630C" w:rsidRDefault="00D934EE" w:rsidP="00D22E44">
      <w:pPr>
        <w:pStyle w:val="NoSpacing"/>
        <w:ind w:left="720"/>
        <w:rPr>
          <w:rFonts w:ascii="Arial" w:hAnsi="Arial" w:cs="Arial"/>
          <w:bCs/>
          <w:sz w:val="28"/>
          <w:szCs w:val="28"/>
        </w:rPr>
      </w:pPr>
    </w:p>
    <w:p w14:paraId="0FED8F8F" w14:textId="4067DBE8" w:rsidR="007F0D61" w:rsidRPr="009C630C" w:rsidRDefault="007F0D61" w:rsidP="003D2839">
      <w:pPr>
        <w:tabs>
          <w:tab w:val="left" w:pos="3705"/>
        </w:tabs>
        <w:rPr>
          <w:sz w:val="28"/>
          <w:szCs w:val="28"/>
        </w:rPr>
      </w:pPr>
      <w:r w:rsidRPr="009C630C">
        <w:rPr>
          <w:rFonts w:ascii="Arial" w:eastAsia="Times New Roman" w:hAnsi="Arial" w:cs="Arial"/>
          <w:sz w:val="28"/>
          <w:szCs w:val="28"/>
          <w:lang w:eastAsia="en-GB"/>
        </w:rPr>
        <w:t>What to expect:</w:t>
      </w:r>
    </w:p>
    <w:p w14:paraId="0C4E89C6" w14:textId="78860A73" w:rsidR="00892022" w:rsidRPr="009C630C" w:rsidRDefault="007F0D61" w:rsidP="00892022">
      <w:pPr>
        <w:pStyle w:val="NoSpacing"/>
        <w:numPr>
          <w:ilvl w:val="0"/>
          <w:numId w:val="9"/>
        </w:numPr>
        <w:rPr>
          <w:rFonts w:ascii="Arial" w:hAnsi="Arial" w:cs="Arial"/>
          <w:bCs/>
          <w:sz w:val="28"/>
          <w:szCs w:val="28"/>
        </w:rPr>
      </w:pPr>
      <w:r w:rsidRPr="009C630C">
        <w:rPr>
          <w:rFonts w:ascii="Arial" w:eastAsia="Times New Roman" w:hAnsi="Arial" w:cs="Arial"/>
          <w:b/>
          <w:bCs/>
          <w:sz w:val="28"/>
          <w:szCs w:val="28"/>
          <w:lang w:eastAsia="en-GB"/>
        </w:rPr>
        <w:t xml:space="preserve">Facilitated </w:t>
      </w:r>
      <w:r w:rsidR="0050564F" w:rsidRPr="009C630C">
        <w:rPr>
          <w:rFonts w:ascii="Arial" w:eastAsia="Times New Roman" w:hAnsi="Arial" w:cs="Arial"/>
          <w:b/>
          <w:bCs/>
          <w:sz w:val="28"/>
          <w:szCs w:val="28"/>
          <w:lang w:eastAsia="en-GB"/>
        </w:rPr>
        <w:t>session</w:t>
      </w:r>
      <w:r w:rsidR="0050564F" w:rsidRPr="009C630C">
        <w:rPr>
          <w:rFonts w:ascii="Arial" w:eastAsia="Times New Roman" w:hAnsi="Arial" w:cs="Arial"/>
          <w:sz w:val="28"/>
          <w:szCs w:val="28"/>
          <w:lang w:eastAsia="en-GB"/>
        </w:rPr>
        <w:t xml:space="preserve"> </w:t>
      </w:r>
      <w:r w:rsidR="00492758" w:rsidRPr="009C630C">
        <w:rPr>
          <w:rFonts w:ascii="Arial" w:eastAsia="Times New Roman" w:hAnsi="Arial" w:cs="Arial"/>
          <w:sz w:val="28"/>
          <w:szCs w:val="28"/>
          <w:lang w:eastAsia="en-GB"/>
        </w:rPr>
        <w:t>–</w:t>
      </w:r>
      <w:r w:rsidRPr="009C630C">
        <w:rPr>
          <w:rFonts w:ascii="Arial" w:eastAsia="Times New Roman" w:hAnsi="Arial" w:cs="Arial"/>
          <w:sz w:val="28"/>
          <w:szCs w:val="28"/>
          <w:lang w:eastAsia="en-GB"/>
        </w:rPr>
        <w:t xml:space="preserve"> </w:t>
      </w:r>
      <w:r w:rsidR="00492758" w:rsidRPr="009C630C">
        <w:rPr>
          <w:rFonts w:ascii="Arial" w:eastAsia="Times New Roman" w:hAnsi="Arial" w:cs="Arial"/>
          <w:sz w:val="28"/>
          <w:szCs w:val="28"/>
          <w:lang w:eastAsia="en-GB"/>
        </w:rPr>
        <w:t xml:space="preserve">an opportunity </w:t>
      </w:r>
      <w:r w:rsidRPr="009C630C">
        <w:rPr>
          <w:rFonts w:ascii="Arial" w:eastAsia="Times New Roman" w:hAnsi="Arial" w:cs="Arial"/>
          <w:sz w:val="28"/>
          <w:szCs w:val="28"/>
          <w:lang w:eastAsia="en-GB"/>
        </w:rPr>
        <w:t xml:space="preserve">to share </w:t>
      </w:r>
      <w:r w:rsidR="0099280B" w:rsidRPr="009C630C">
        <w:rPr>
          <w:rFonts w:ascii="Arial" w:eastAsia="Times New Roman" w:hAnsi="Arial" w:cs="Arial"/>
          <w:sz w:val="28"/>
          <w:szCs w:val="28"/>
          <w:lang w:eastAsia="en-GB"/>
        </w:rPr>
        <w:t xml:space="preserve">experiences </w:t>
      </w:r>
      <w:r w:rsidR="0028262D" w:rsidRPr="009C630C">
        <w:rPr>
          <w:rFonts w:ascii="Arial" w:eastAsia="Times New Roman" w:hAnsi="Arial" w:cs="Arial"/>
          <w:sz w:val="28"/>
          <w:szCs w:val="28"/>
          <w:lang w:eastAsia="en-GB"/>
        </w:rPr>
        <w:t>and</w:t>
      </w:r>
      <w:r w:rsidRPr="009C630C">
        <w:rPr>
          <w:rFonts w:ascii="Arial" w:eastAsia="Times New Roman" w:hAnsi="Arial" w:cs="Arial"/>
          <w:sz w:val="28"/>
          <w:szCs w:val="28"/>
          <w:lang w:eastAsia="en-GB"/>
        </w:rPr>
        <w:t xml:space="preserve"> work together to support each other in using QC skills effectively.</w:t>
      </w:r>
    </w:p>
    <w:p w14:paraId="5172C933" w14:textId="2B70BEE1" w:rsidR="0052289D" w:rsidRPr="009C630C" w:rsidRDefault="0052289D" w:rsidP="0052289D">
      <w:pPr>
        <w:pStyle w:val="NoSpacing"/>
        <w:numPr>
          <w:ilvl w:val="0"/>
          <w:numId w:val="9"/>
        </w:numPr>
        <w:rPr>
          <w:rFonts w:ascii="Arial" w:hAnsi="Arial" w:cs="Arial"/>
          <w:bCs/>
          <w:sz w:val="28"/>
          <w:szCs w:val="28"/>
        </w:rPr>
      </w:pPr>
      <w:r w:rsidRPr="009C630C">
        <w:rPr>
          <w:rFonts w:ascii="Arial" w:eastAsia="Times New Roman" w:hAnsi="Arial" w:cs="Arial"/>
          <w:b/>
          <w:bCs/>
          <w:sz w:val="28"/>
          <w:szCs w:val="28"/>
          <w:lang w:eastAsia="en-GB"/>
        </w:rPr>
        <w:t xml:space="preserve">Interactive session </w:t>
      </w:r>
      <w:r w:rsidR="0050564F" w:rsidRPr="009C630C">
        <w:rPr>
          <w:rFonts w:ascii="Arial" w:eastAsia="Times New Roman" w:hAnsi="Arial" w:cs="Arial"/>
          <w:sz w:val="28"/>
          <w:szCs w:val="28"/>
          <w:lang w:eastAsia="en-GB"/>
        </w:rPr>
        <w:t xml:space="preserve">- </w:t>
      </w:r>
      <w:r w:rsidRPr="009C630C">
        <w:rPr>
          <w:rFonts w:ascii="Arial" w:hAnsi="Arial" w:cs="Arial"/>
          <w:bCs/>
          <w:sz w:val="28"/>
          <w:szCs w:val="28"/>
        </w:rPr>
        <w:t xml:space="preserve">we want to hear from you so please have a working camera and microphone!  </w:t>
      </w:r>
    </w:p>
    <w:p w14:paraId="19D31253" w14:textId="6CC0445C" w:rsidR="0052289D" w:rsidRPr="009C630C" w:rsidRDefault="003F6C92" w:rsidP="004E0570">
      <w:pPr>
        <w:pStyle w:val="NoSpacing"/>
        <w:numPr>
          <w:ilvl w:val="0"/>
          <w:numId w:val="9"/>
        </w:numPr>
        <w:rPr>
          <w:rFonts w:ascii="Arial" w:hAnsi="Arial" w:cs="Arial"/>
          <w:bCs/>
          <w:sz w:val="28"/>
          <w:szCs w:val="28"/>
        </w:rPr>
      </w:pPr>
      <w:r w:rsidRPr="009C630C">
        <w:rPr>
          <w:rFonts w:ascii="Arial" w:eastAsia="Times New Roman" w:hAnsi="Arial" w:cs="Arial"/>
          <w:b/>
          <w:bCs/>
          <w:sz w:val="28"/>
          <w:szCs w:val="28"/>
          <w:lang w:eastAsia="en-GB"/>
        </w:rPr>
        <w:t>A s</w:t>
      </w:r>
      <w:r w:rsidR="00C9205F" w:rsidRPr="009C630C">
        <w:rPr>
          <w:rFonts w:ascii="Arial" w:eastAsia="Times New Roman" w:hAnsi="Arial" w:cs="Arial"/>
          <w:b/>
          <w:bCs/>
          <w:sz w:val="28"/>
          <w:szCs w:val="28"/>
          <w:lang w:eastAsia="en-GB"/>
        </w:rPr>
        <w:t>afe space -</w:t>
      </w:r>
      <w:r w:rsidR="00C9205F" w:rsidRPr="009C630C">
        <w:rPr>
          <w:rFonts w:ascii="Arial" w:hAnsi="Arial" w:cs="Arial"/>
          <w:bCs/>
          <w:sz w:val="28"/>
          <w:szCs w:val="28"/>
        </w:rPr>
        <w:t xml:space="preserve"> 4 </w:t>
      </w:r>
      <w:r w:rsidR="00CF2FBF" w:rsidRPr="009C630C">
        <w:rPr>
          <w:rFonts w:ascii="Arial" w:hAnsi="Arial" w:cs="Arial"/>
          <w:bCs/>
          <w:sz w:val="28"/>
          <w:szCs w:val="28"/>
        </w:rPr>
        <w:t xml:space="preserve">to </w:t>
      </w:r>
      <w:r w:rsidR="00C9205F" w:rsidRPr="009C630C">
        <w:rPr>
          <w:rFonts w:ascii="Arial" w:hAnsi="Arial" w:cs="Arial"/>
          <w:bCs/>
          <w:sz w:val="28"/>
          <w:szCs w:val="28"/>
        </w:rPr>
        <w:t>12 people to allow everyone to get involved.</w:t>
      </w:r>
    </w:p>
    <w:p w14:paraId="6D716473" w14:textId="6F418F11" w:rsidR="00892022" w:rsidRPr="009C630C" w:rsidRDefault="007F0D61" w:rsidP="00892022">
      <w:pPr>
        <w:pStyle w:val="NoSpacing"/>
        <w:numPr>
          <w:ilvl w:val="0"/>
          <w:numId w:val="9"/>
        </w:numPr>
        <w:rPr>
          <w:rFonts w:ascii="Arial" w:hAnsi="Arial" w:cs="Arial"/>
          <w:bCs/>
          <w:sz w:val="28"/>
          <w:szCs w:val="28"/>
        </w:rPr>
      </w:pPr>
      <w:r w:rsidRPr="009C630C">
        <w:rPr>
          <w:rFonts w:ascii="Arial" w:eastAsia="Times New Roman" w:hAnsi="Arial" w:cs="Arial"/>
          <w:b/>
          <w:bCs/>
          <w:sz w:val="28"/>
          <w:szCs w:val="28"/>
          <w:lang w:eastAsia="en-GB"/>
        </w:rPr>
        <w:t xml:space="preserve">Networking </w:t>
      </w:r>
      <w:r w:rsidRPr="009C630C">
        <w:rPr>
          <w:rFonts w:ascii="Arial" w:eastAsia="Times New Roman" w:hAnsi="Arial" w:cs="Arial"/>
          <w:sz w:val="28"/>
          <w:szCs w:val="28"/>
          <w:lang w:eastAsia="en-GB"/>
        </w:rPr>
        <w:t>- meet</w:t>
      </w:r>
      <w:r w:rsidR="003078B0" w:rsidRPr="009C630C">
        <w:rPr>
          <w:rFonts w:ascii="Arial" w:eastAsia="Times New Roman" w:hAnsi="Arial" w:cs="Arial"/>
          <w:sz w:val="28"/>
          <w:szCs w:val="28"/>
          <w:lang w:eastAsia="en-GB"/>
        </w:rPr>
        <w:t xml:space="preserve"> and collaborate with like-minded</w:t>
      </w:r>
      <w:r w:rsidRPr="009C630C">
        <w:rPr>
          <w:rFonts w:ascii="Arial" w:eastAsia="Times New Roman" w:hAnsi="Arial" w:cs="Arial"/>
          <w:sz w:val="28"/>
          <w:szCs w:val="28"/>
          <w:lang w:eastAsia="en-GB"/>
        </w:rPr>
        <w:t xml:space="preserve"> colleagues</w:t>
      </w:r>
      <w:r w:rsidR="00492758" w:rsidRPr="009C630C">
        <w:rPr>
          <w:rFonts w:ascii="Arial" w:eastAsia="Times New Roman" w:hAnsi="Arial" w:cs="Arial"/>
          <w:sz w:val="28"/>
          <w:szCs w:val="28"/>
          <w:lang w:eastAsia="en-GB"/>
        </w:rPr>
        <w:t>.</w:t>
      </w:r>
    </w:p>
    <w:p w14:paraId="0A9192CA" w14:textId="23FB4DDA" w:rsidR="00054A60" w:rsidRPr="009C630C" w:rsidRDefault="007F0D61" w:rsidP="00054A60">
      <w:pPr>
        <w:pStyle w:val="NoSpacing"/>
        <w:numPr>
          <w:ilvl w:val="0"/>
          <w:numId w:val="9"/>
        </w:numPr>
        <w:rPr>
          <w:rFonts w:ascii="Arial" w:hAnsi="Arial" w:cs="Arial"/>
          <w:bCs/>
          <w:sz w:val="28"/>
          <w:szCs w:val="28"/>
        </w:rPr>
      </w:pPr>
      <w:r w:rsidRPr="009C630C">
        <w:rPr>
          <w:rFonts w:ascii="Arial" w:eastAsia="Times New Roman" w:hAnsi="Arial" w:cs="Arial"/>
          <w:b/>
          <w:bCs/>
          <w:sz w:val="28"/>
          <w:szCs w:val="28"/>
          <w:lang w:eastAsia="en-GB"/>
        </w:rPr>
        <w:t>Various topics</w:t>
      </w:r>
      <w:r w:rsidRPr="009C630C">
        <w:rPr>
          <w:rFonts w:ascii="Arial" w:eastAsia="Times New Roman" w:hAnsi="Arial" w:cs="Arial"/>
          <w:sz w:val="28"/>
          <w:szCs w:val="28"/>
          <w:lang w:eastAsia="en-GB"/>
        </w:rPr>
        <w:t xml:space="preserve"> - look out for sessions focused on a particular area</w:t>
      </w:r>
      <w:r w:rsidR="000D1D3A">
        <w:rPr>
          <w:rFonts w:ascii="Arial" w:eastAsia="Times New Roman" w:hAnsi="Arial" w:cs="Arial"/>
          <w:sz w:val="28"/>
          <w:szCs w:val="28"/>
          <w:lang w:eastAsia="en-GB"/>
        </w:rPr>
        <w:t xml:space="preserve"> you want to work on</w:t>
      </w:r>
      <w:r w:rsidR="00246B96" w:rsidRPr="009C630C">
        <w:rPr>
          <w:rFonts w:ascii="Arial" w:eastAsia="Times New Roman" w:hAnsi="Arial" w:cs="Arial"/>
          <w:sz w:val="28"/>
          <w:szCs w:val="28"/>
          <w:lang w:eastAsia="en-GB"/>
        </w:rPr>
        <w:t>.</w:t>
      </w:r>
    </w:p>
    <w:p w14:paraId="434D4EFB" w14:textId="77777777" w:rsidR="00537C05" w:rsidRPr="009C630C" w:rsidRDefault="00537C05" w:rsidP="00537C05">
      <w:pPr>
        <w:pStyle w:val="NoSpacing"/>
        <w:ind w:left="720"/>
        <w:rPr>
          <w:rFonts w:ascii="Arial" w:hAnsi="Arial" w:cs="Arial"/>
          <w:bCs/>
          <w:sz w:val="28"/>
          <w:szCs w:val="28"/>
        </w:rPr>
      </w:pPr>
    </w:p>
    <w:p w14:paraId="0AD38E3C" w14:textId="77777777" w:rsidR="00C01784" w:rsidRPr="009C630C" w:rsidRDefault="00C01784" w:rsidP="00054A60">
      <w:pPr>
        <w:pStyle w:val="NoSpacing"/>
        <w:rPr>
          <w:rFonts w:ascii="Arial" w:hAnsi="Arial" w:cs="Arial"/>
          <w:bCs/>
          <w:sz w:val="28"/>
          <w:szCs w:val="28"/>
        </w:rPr>
      </w:pPr>
    </w:p>
    <w:p w14:paraId="0B9B71AB" w14:textId="2871C059" w:rsidR="00E20A1F" w:rsidRDefault="00E20A1F" w:rsidP="00A24572">
      <w:pPr>
        <w:pStyle w:val="NoSpacing"/>
        <w:rPr>
          <w:rFonts w:ascii="Arial" w:hAnsi="Arial" w:cs="Arial"/>
          <w:b/>
          <w:bCs/>
          <w:sz w:val="28"/>
          <w:szCs w:val="28"/>
        </w:rPr>
      </w:pPr>
      <w:r w:rsidRPr="009C630C">
        <w:rPr>
          <w:rFonts w:ascii="Arial" w:hAnsi="Arial" w:cs="Arial"/>
          <w:b/>
          <w:bCs/>
          <w:sz w:val="28"/>
          <w:szCs w:val="28"/>
        </w:rPr>
        <w:t xml:space="preserve">How </w:t>
      </w:r>
      <w:r w:rsidR="00A95AA8" w:rsidRPr="009C630C">
        <w:rPr>
          <w:rFonts w:ascii="Arial" w:hAnsi="Arial" w:cs="Arial"/>
          <w:b/>
          <w:bCs/>
          <w:sz w:val="28"/>
          <w:szCs w:val="28"/>
        </w:rPr>
        <w:t>do you</w:t>
      </w:r>
      <w:r w:rsidRPr="009C630C">
        <w:rPr>
          <w:rFonts w:ascii="Arial" w:hAnsi="Arial" w:cs="Arial"/>
          <w:b/>
          <w:bCs/>
          <w:sz w:val="28"/>
          <w:szCs w:val="28"/>
        </w:rPr>
        <w:t xml:space="preserve"> book</w:t>
      </w:r>
      <w:r w:rsidR="00A95AA8" w:rsidRPr="009C630C">
        <w:rPr>
          <w:rFonts w:ascii="Arial" w:hAnsi="Arial" w:cs="Arial"/>
          <w:b/>
          <w:bCs/>
          <w:sz w:val="28"/>
          <w:szCs w:val="28"/>
        </w:rPr>
        <w:t>?</w:t>
      </w:r>
    </w:p>
    <w:p w14:paraId="4C69CABA" w14:textId="77777777" w:rsidR="00D934EE" w:rsidRPr="00D934EE" w:rsidRDefault="00D934EE" w:rsidP="00A24572">
      <w:pPr>
        <w:pStyle w:val="NoSpacing"/>
        <w:rPr>
          <w:rFonts w:ascii="Arial" w:hAnsi="Arial" w:cs="Arial"/>
          <w:b/>
          <w:bCs/>
          <w:sz w:val="16"/>
          <w:szCs w:val="16"/>
        </w:rPr>
      </w:pPr>
    </w:p>
    <w:p w14:paraId="33E746A2" w14:textId="2C9A227B" w:rsidR="00885CB9" w:rsidRPr="009C630C" w:rsidRDefault="00E34523" w:rsidP="00A24572">
      <w:pPr>
        <w:pStyle w:val="NoSpacing"/>
        <w:rPr>
          <w:rFonts w:ascii="Arial" w:hAnsi="Arial" w:cs="Arial"/>
          <w:sz w:val="28"/>
          <w:szCs w:val="28"/>
        </w:rPr>
      </w:pPr>
      <w:r w:rsidRPr="009C630C">
        <w:rPr>
          <w:rFonts w:ascii="Arial" w:hAnsi="Arial" w:cs="Arial"/>
          <w:sz w:val="28"/>
          <w:szCs w:val="28"/>
        </w:rPr>
        <w:t xml:space="preserve">Check </w:t>
      </w:r>
      <w:r w:rsidR="00E20A1F" w:rsidRPr="009C630C">
        <w:rPr>
          <w:rFonts w:ascii="Arial" w:hAnsi="Arial" w:cs="Arial"/>
          <w:sz w:val="28"/>
          <w:szCs w:val="28"/>
        </w:rPr>
        <w:t>the date</w:t>
      </w:r>
      <w:r w:rsidRPr="009C630C">
        <w:rPr>
          <w:rFonts w:ascii="Arial" w:hAnsi="Arial" w:cs="Arial"/>
          <w:sz w:val="28"/>
          <w:szCs w:val="28"/>
        </w:rPr>
        <w:t xml:space="preserve">s and times for the training you want to attend (see </w:t>
      </w:r>
      <w:r w:rsidR="0052789D" w:rsidRPr="009C630C">
        <w:rPr>
          <w:rFonts w:ascii="Arial" w:hAnsi="Arial" w:cs="Arial"/>
          <w:sz w:val="28"/>
          <w:szCs w:val="28"/>
        </w:rPr>
        <w:t>below</w:t>
      </w:r>
      <w:r w:rsidRPr="009C630C">
        <w:rPr>
          <w:rFonts w:ascii="Arial" w:hAnsi="Arial" w:cs="Arial"/>
          <w:sz w:val="28"/>
          <w:szCs w:val="28"/>
        </w:rPr>
        <w:t xml:space="preserve">). Click on the </w:t>
      </w:r>
      <w:r w:rsidR="00264798" w:rsidRPr="009C630C">
        <w:rPr>
          <w:rFonts w:ascii="Arial" w:hAnsi="Arial" w:cs="Arial"/>
          <w:sz w:val="28"/>
          <w:szCs w:val="28"/>
        </w:rPr>
        <w:t xml:space="preserve">booking </w:t>
      </w:r>
      <w:r w:rsidRPr="009C630C">
        <w:rPr>
          <w:rFonts w:ascii="Arial" w:hAnsi="Arial" w:cs="Arial"/>
          <w:sz w:val="28"/>
          <w:szCs w:val="28"/>
        </w:rPr>
        <w:t xml:space="preserve">link </w:t>
      </w:r>
      <w:r w:rsidR="00347F6C" w:rsidRPr="009C630C">
        <w:rPr>
          <w:rFonts w:ascii="Arial" w:hAnsi="Arial" w:cs="Arial"/>
          <w:sz w:val="28"/>
          <w:szCs w:val="28"/>
        </w:rPr>
        <w:t>next to it to</w:t>
      </w:r>
      <w:r w:rsidRPr="009C630C">
        <w:rPr>
          <w:rFonts w:ascii="Arial" w:hAnsi="Arial" w:cs="Arial"/>
          <w:sz w:val="28"/>
          <w:szCs w:val="28"/>
        </w:rPr>
        <w:t xml:space="preserve"> book</w:t>
      </w:r>
      <w:r w:rsidR="00347F6C" w:rsidRPr="009C630C">
        <w:rPr>
          <w:rFonts w:ascii="Arial" w:hAnsi="Arial" w:cs="Arial"/>
          <w:sz w:val="28"/>
          <w:szCs w:val="28"/>
        </w:rPr>
        <w:t xml:space="preserve"> you</w:t>
      </w:r>
      <w:r w:rsidR="00E940A1">
        <w:rPr>
          <w:rFonts w:ascii="Arial" w:hAnsi="Arial" w:cs="Arial"/>
          <w:sz w:val="28"/>
          <w:szCs w:val="28"/>
        </w:rPr>
        <w:t>r</w:t>
      </w:r>
      <w:r w:rsidR="00347F6C" w:rsidRPr="009C630C">
        <w:rPr>
          <w:rFonts w:ascii="Arial" w:hAnsi="Arial" w:cs="Arial"/>
          <w:sz w:val="28"/>
          <w:szCs w:val="28"/>
        </w:rPr>
        <w:t xml:space="preserve"> place</w:t>
      </w:r>
      <w:r w:rsidRPr="009C630C">
        <w:rPr>
          <w:rFonts w:ascii="Arial" w:hAnsi="Arial" w:cs="Arial"/>
          <w:sz w:val="28"/>
          <w:szCs w:val="28"/>
        </w:rPr>
        <w:t xml:space="preserve">. </w:t>
      </w:r>
      <w:r w:rsidR="00E20A1F" w:rsidRPr="009C630C">
        <w:rPr>
          <w:rFonts w:ascii="Arial" w:hAnsi="Arial" w:cs="Arial"/>
          <w:sz w:val="28"/>
          <w:szCs w:val="28"/>
        </w:rPr>
        <w:t xml:space="preserve">You will be sent confirmation of your booking </w:t>
      </w:r>
      <w:r w:rsidR="00347F6C" w:rsidRPr="009C630C">
        <w:rPr>
          <w:rFonts w:ascii="Arial" w:hAnsi="Arial" w:cs="Arial"/>
          <w:sz w:val="28"/>
          <w:szCs w:val="28"/>
        </w:rPr>
        <w:t xml:space="preserve">via Eventbrite </w:t>
      </w:r>
      <w:r w:rsidR="00E20A1F" w:rsidRPr="009C630C">
        <w:rPr>
          <w:rFonts w:ascii="Arial" w:hAnsi="Arial" w:cs="Arial"/>
          <w:sz w:val="28"/>
          <w:szCs w:val="28"/>
        </w:rPr>
        <w:t xml:space="preserve">and a calendar invite </w:t>
      </w:r>
      <w:r w:rsidR="00347F6C" w:rsidRPr="009C630C">
        <w:rPr>
          <w:rFonts w:ascii="Arial" w:hAnsi="Arial" w:cs="Arial"/>
          <w:sz w:val="28"/>
          <w:szCs w:val="28"/>
        </w:rPr>
        <w:t>will be sent within 5 working da</w:t>
      </w:r>
      <w:r w:rsidR="00E12372" w:rsidRPr="009C630C">
        <w:rPr>
          <w:rFonts w:ascii="Arial" w:hAnsi="Arial" w:cs="Arial"/>
          <w:sz w:val="28"/>
          <w:szCs w:val="28"/>
        </w:rPr>
        <w:t>ys.</w:t>
      </w:r>
    </w:p>
    <w:p w14:paraId="6ADA56D4" w14:textId="5541FF52" w:rsidR="003F5292" w:rsidRPr="009C630C" w:rsidRDefault="003F5292" w:rsidP="00A24572">
      <w:pPr>
        <w:spacing w:line="240" w:lineRule="auto"/>
        <w:rPr>
          <w:rFonts w:ascii="Arial" w:hAnsi="Arial" w:cs="Arial"/>
          <w:b/>
          <w:bCs/>
          <w:color w:val="00B0F0"/>
          <w:sz w:val="28"/>
          <w:szCs w:val="28"/>
          <w:u w:val="single"/>
        </w:rPr>
      </w:pPr>
    </w:p>
    <w:p w14:paraId="7D807412" w14:textId="43DB1C10" w:rsidR="00A95AA8" w:rsidRPr="00D934EE" w:rsidRDefault="003F5292" w:rsidP="00A24572">
      <w:pPr>
        <w:spacing w:line="240" w:lineRule="auto"/>
        <w:rPr>
          <w:rFonts w:ascii="Arial" w:hAnsi="Arial" w:cs="Arial"/>
          <w:b/>
          <w:bCs/>
          <w:sz w:val="32"/>
          <w:szCs w:val="32"/>
        </w:rPr>
      </w:pPr>
      <w:r w:rsidRPr="00D934EE">
        <w:rPr>
          <w:rFonts w:ascii="Arial" w:hAnsi="Arial" w:cs="Arial"/>
          <w:b/>
          <w:bCs/>
          <w:sz w:val="32"/>
          <w:szCs w:val="32"/>
        </w:rPr>
        <w:t xml:space="preserve">Quality Conversations </w:t>
      </w:r>
      <w:r w:rsidR="00B5213B">
        <w:rPr>
          <w:rFonts w:ascii="Arial" w:hAnsi="Arial" w:cs="Arial"/>
          <w:b/>
          <w:bCs/>
          <w:sz w:val="32"/>
          <w:szCs w:val="32"/>
        </w:rPr>
        <w:t xml:space="preserve">masterclass </w:t>
      </w:r>
      <w:r w:rsidRPr="00D934EE">
        <w:rPr>
          <w:rFonts w:ascii="Arial" w:hAnsi="Arial" w:cs="Arial"/>
          <w:b/>
          <w:bCs/>
          <w:sz w:val="32"/>
          <w:szCs w:val="32"/>
        </w:rPr>
        <w:t xml:space="preserve">training </w:t>
      </w:r>
      <w:r w:rsidR="00A95AA8" w:rsidRPr="00D934EE">
        <w:rPr>
          <w:rFonts w:ascii="Arial" w:hAnsi="Arial" w:cs="Arial"/>
          <w:b/>
          <w:bCs/>
          <w:sz w:val="32"/>
          <w:szCs w:val="32"/>
        </w:rPr>
        <w:t>dates</w:t>
      </w:r>
      <w:r w:rsidR="008E5EC1">
        <w:rPr>
          <w:rFonts w:ascii="Arial" w:hAnsi="Arial" w:cs="Arial"/>
          <w:b/>
          <w:bCs/>
          <w:sz w:val="32"/>
          <w:szCs w:val="32"/>
        </w:rPr>
        <w:t xml:space="preserve">. </w:t>
      </w:r>
      <w:r w:rsidR="007C5F7E">
        <w:rPr>
          <w:rFonts w:ascii="Arial" w:hAnsi="Arial" w:cs="Arial"/>
          <w:b/>
          <w:bCs/>
          <w:sz w:val="32"/>
          <w:szCs w:val="32"/>
        </w:rPr>
        <w:t>Press control and c</w:t>
      </w:r>
      <w:r w:rsidR="008E5EC1">
        <w:rPr>
          <w:rFonts w:ascii="Arial" w:hAnsi="Arial" w:cs="Arial"/>
          <w:b/>
          <w:bCs/>
          <w:sz w:val="32"/>
          <w:szCs w:val="32"/>
        </w:rPr>
        <w:t>lick on the session you would like to book</w:t>
      </w:r>
      <w:r w:rsidR="00D52FF2">
        <w:rPr>
          <w:rFonts w:ascii="Arial" w:hAnsi="Arial" w:cs="Arial"/>
          <w:b/>
          <w:bCs/>
          <w:sz w:val="32"/>
          <w:szCs w:val="32"/>
        </w:rPr>
        <w:t xml:space="preserve"> or </w:t>
      </w:r>
      <w:hyperlink r:id="rId9" w:history="1">
        <w:r w:rsidR="00D52FF2" w:rsidRPr="00A35CAA">
          <w:rPr>
            <w:rStyle w:val="Hyperlink"/>
            <w:rFonts w:ascii="Arial" w:hAnsi="Arial" w:cs="Arial"/>
            <w:b/>
            <w:bCs/>
            <w:sz w:val="32"/>
            <w:szCs w:val="32"/>
          </w:rPr>
          <w:t>visit the JUCD we</w:t>
        </w:r>
        <w:r w:rsidR="00D52FF2" w:rsidRPr="00A35CAA">
          <w:rPr>
            <w:rStyle w:val="Hyperlink"/>
            <w:rFonts w:ascii="Arial" w:hAnsi="Arial" w:cs="Arial"/>
            <w:b/>
            <w:bCs/>
            <w:sz w:val="32"/>
            <w:szCs w:val="32"/>
          </w:rPr>
          <w:t>b</w:t>
        </w:r>
        <w:r w:rsidR="00D52FF2" w:rsidRPr="00A35CAA">
          <w:rPr>
            <w:rStyle w:val="Hyperlink"/>
            <w:rFonts w:ascii="Arial" w:hAnsi="Arial" w:cs="Arial"/>
            <w:b/>
            <w:bCs/>
            <w:sz w:val="32"/>
            <w:szCs w:val="32"/>
          </w:rPr>
          <w:t>site</w:t>
        </w:r>
      </w:hyperlink>
      <w:r w:rsidR="00D52FF2">
        <w:rPr>
          <w:rFonts w:ascii="Arial" w:hAnsi="Arial" w:cs="Arial"/>
          <w:b/>
          <w:bCs/>
          <w:sz w:val="32"/>
          <w:szCs w:val="32"/>
        </w:rPr>
        <w:t xml:space="preserve"> </w:t>
      </w:r>
    </w:p>
    <w:tbl>
      <w:tblPr>
        <w:tblW w:w="941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01"/>
        <w:gridCol w:w="1560"/>
        <w:gridCol w:w="992"/>
        <w:gridCol w:w="1417"/>
        <w:gridCol w:w="3742"/>
      </w:tblGrid>
      <w:tr w:rsidR="008E5EC1" w:rsidRPr="003F5292" w14:paraId="228EC168" w14:textId="3ABBF915" w:rsidTr="00977904">
        <w:trPr>
          <w:trHeight w:val="31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3D781405" w14:textId="77777777" w:rsidR="008E5EC1" w:rsidRDefault="008E5EC1" w:rsidP="00EA28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5714EBB2" w14:textId="2D5F5622" w:rsidR="008E5EC1" w:rsidRPr="003F5292" w:rsidRDefault="008E5EC1" w:rsidP="00EA28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F52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Day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</w:tcPr>
          <w:p w14:paraId="58A2EB7F" w14:textId="77777777" w:rsidR="008E5EC1" w:rsidRPr="003F5292" w:rsidRDefault="008E5EC1" w:rsidP="00EA28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F52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Date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</w:tcPr>
          <w:p w14:paraId="7D314D30" w14:textId="2EACA414" w:rsidR="008E5EC1" w:rsidRPr="003F5292" w:rsidRDefault="008E5EC1" w:rsidP="00EA28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Start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</w:tcPr>
          <w:p w14:paraId="676B1369" w14:textId="77777777" w:rsidR="008E5EC1" w:rsidRPr="003F5292" w:rsidRDefault="008E5EC1" w:rsidP="00EA28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3F52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Finish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</w:tcPr>
          <w:p w14:paraId="11D48F6B" w14:textId="61919AA8" w:rsidR="008E5EC1" w:rsidRPr="003F5292" w:rsidRDefault="008E5EC1" w:rsidP="003F52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Session focus</w:t>
            </w:r>
          </w:p>
        </w:tc>
      </w:tr>
      <w:tr w:rsidR="008E5EC1" w:rsidRPr="003F5292" w14:paraId="76FC3079" w14:textId="549EB2BD" w:rsidTr="008E5EC1">
        <w:trPr>
          <w:trHeight w:val="312"/>
        </w:trPr>
        <w:tc>
          <w:tcPr>
            <w:tcW w:w="94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78D2C" w14:textId="77777777" w:rsidR="008E5EC1" w:rsidRPr="003F5292" w:rsidRDefault="008E5EC1" w:rsidP="007F1B8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B0F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B0F0"/>
                <w:sz w:val="24"/>
                <w:szCs w:val="24"/>
              </w:rPr>
              <w:t xml:space="preserve">February </w:t>
            </w:r>
            <w:r w:rsidRPr="003F5292">
              <w:rPr>
                <w:rFonts w:ascii="Arial" w:hAnsi="Arial" w:cs="Arial"/>
                <w:b/>
                <w:bCs/>
                <w:color w:val="00B0F0"/>
                <w:sz w:val="24"/>
                <w:szCs w:val="24"/>
              </w:rPr>
              <w:t>202</w:t>
            </w:r>
            <w:r>
              <w:rPr>
                <w:rFonts w:ascii="Arial" w:hAnsi="Arial" w:cs="Arial"/>
                <w:b/>
                <w:bCs/>
                <w:color w:val="00B0F0"/>
                <w:sz w:val="24"/>
                <w:szCs w:val="24"/>
              </w:rPr>
              <w:t>4</w:t>
            </w:r>
          </w:p>
        </w:tc>
      </w:tr>
      <w:tr w:rsidR="008E5EC1" w:rsidRPr="003F5292" w14:paraId="3396BF77" w14:textId="45571017" w:rsidTr="00977904">
        <w:trPr>
          <w:trHeight w:val="31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048AD" w14:textId="05162940" w:rsidR="008E5EC1" w:rsidRPr="003F5292" w:rsidRDefault="00F64997" w:rsidP="007F1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hyperlink r:id="rId10" w:history="1">
              <w:r w:rsidR="008E5EC1" w:rsidRPr="00F64997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eastAsia="en-GB"/>
                </w:rPr>
                <w:t>Thursday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0EC71" w14:textId="30589358" w:rsidR="008E5EC1" w:rsidRPr="003F5292" w:rsidRDefault="00F64997" w:rsidP="007F1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hyperlink r:id="rId11" w:history="1">
              <w:r w:rsidR="008E5EC1" w:rsidRPr="00F64997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eastAsia="en-GB"/>
                </w:rPr>
                <w:t>15/02/24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B6B7D" w14:textId="3CB63CE1" w:rsidR="008E5EC1" w:rsidRPr="003F5292" w:rsidRDefault="008E5EC1" w:rsidP="007F1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13:00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77C57" w14:textId="5BF7FF54" w:rsidR="008E5EC1" w:rsidRPr="003F5292" w:rsidRDefault="008E5EC1" w:rsidP="007F1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14:00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9FEF4" w14:textId="03837193" w:rsidR="008E5EC1" w:rsidRPr="003F5292" w:rsidRDefault="00F64997" w:rsidP="007F1B8C">
            <w:pPr>
              <w:spacing w:after="0" w:line="240" w:lineRule="auto"/>
              <w:jc w:val="center"/>
            </w:pPr>
            <w:hyperlink r:id="rId12" w:history="1">
              <w:r w:rsidR="008E5EC1" w:rsidRPr="00F64997">
                <w:rPr>
                  <w:rStyle w:val="Hyperlink"/>
                </w:rPr>
                <w:t>Listening skills</w:t>
              </w:r>
            </w:hyperlink>
          </w:p>
        </w:tc>
      </w:tr>
      <w:tr w:rsidR="008E5EC1" w:rsidRPr="003F5292" w14:paraId="1C2A5BDE" w14:textId="76F56246" w:rsidTr="00977904">
        <w:trPr>
          <w:trHeight w:val="31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B5327" w14:textId="63A37F20" w:rsidR="008E5EC1" w:rsidRPr="003F5292" w:rsidRDefault="00977904" w:rsidP="007F1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hyperlink r:id="rId13" w:history="1">
              <w:r w:rsidR="008E5EC1" w:rsidRPr="00977904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eastAsia="en-GB"/>
                </w:rPr>
                <w:t>Wednesday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1B51E" w14:textId="31809A07" w:rsidR="008E5EC1" w:rsidRPr="003F5292" w:rsidRDefault="00977904" w:rsidP="007F1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hyperlink r:id="rId14" w:history="1">
              <w:r w:rsidR="008E5EC1" w:rsidRPr="00977904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eastAsia="en-GB"/>
                </w:rPr>
                <w:t>21/02/24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E1159" w14:textId="29B7E1E6" w:rsidR="008E5EC1" w:rsidRPr="003F5292" w:rsidRDefault="008E5EC1" w:rsidP="007F1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10:00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C5352" w14:textId="4E888D20" w:rsidR="008E5EC1" w:rsidRPr="003F5292" w:rsidRDefault="008E5EC1" w:rsidP="007F1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11:00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533A0" w14:textId="3550AC87" w:rsidR="008E5EC1" w:rsidRPr="003F5292" w:rsidRDefault="00977904" w:rsidP="007F1B8C">
            <w:pPr>
              <w:spacing w:after="0" w:line="240" w:lineRule="auto"/>
              <w:jc w:val="center"/>
            </w:pPr>
            <w:hyperlink r:id="rId15" w:history="1">
              <w:r w:rsidR="008E5EC1" w:rsidRPr="00977904">
                <w:rPr>
                  <w:rStyle w:val="Hyperlink"/>
                </w:rPr>
                <w:t>Push and pull communication</w:t>
              </w:r>
            </w:hyperlink>
          </w:p>
        </w:tc>
      </w:tr>
      <w:tr w:rsidR="00977904" w:rsidRPr="003F5292" w14:paraId="73578A16" w14:textId="77777777" w:rsidTr="00977904">
        <w:trPr>
          <w:trHeight w:val="31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3332B" w14:textId="0B54257F" w:rsidR="00977904" w:rsidRDefault="007F267A" w:rsidP="007F1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hyperlink r:id="rId16" w:history="1">
              <w:r w:rsidR="00977904" w:rsidRPr="007F267A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eastAsia="en-GB"/>
                </w:rPr>
                <w:t>Monday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EC546" w14:textId="03DEC5AB" w:rsidR="00977904" w:rsidRDefault="007F267A" w:rsidP="007F1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hyperlink r:id="rId17" w:history="1">
              <w:r w:rsidR="00977904" w:rsidRPr="007F267A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eastAsia="en-GB"/>
                </w:rPr>
                <w:t>26/02/24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2E14C" w14:textId="229F284F" w:rsidR="00977904" w:rsidRDefault="00977904" w:rsidP="007F1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12:00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A1CC4" w14:textId="7443D77C" w:rsidR="00977904" w:rsidRDefault="00977904" w:rsidP="007F1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13:00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E6439" w14:textId="6AADDA7E" w:rsidR="00977904" w:rsidRDefault="007F267A" w:rsidP="007F1B8C">
            <w:pPr>
              <w:spacing w:after="0" w:line="240" w:lineRule="auto"/>
              <w:jc w:val="center"/>
            </w:pPr>
            <w:hyperlink r:id="rId18" w:history="1">
              <w:r w:rsidR="00977904" w:rsidRPr="007F267A">
                <w:rPr>
                  <w:rStyle w:val="Hyperlink"/>
                </w:rPr>
                <w:t>How to ask questions in the right way</w:t>
              </w:r>
            </w:hyperlink>
          </w:p>
        </w:tc>
      </w:tr>
    </w:tbl>
    <w:p w14:paraId="4C79A115" w14:textId="4CCF5D35" w:rsidR="00A95AA8" w:rsidRDefault="00A95AA8" w:rsidP="00D934EE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sectPr w:rsidR="00A95AA8">
      <w:headerReference w:type="default" r:id="rId19"/>
      <w:footerReference w:type="default" r:id="rId2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318B4" w14:textId="77777777" w:rsidR="00ED3090" w:rsidRDefault="00ED3090" w:rsidP="008A4E7A">
      <w:pPr>
        <w:spacing w:after="0" w:line="240" w:lineRule="auto"/>
      </w:pPr>
      <w:r>
        <w:separator/>
      </w:r>
    </w:p>
  </w:endnote>
  <w:endnote w:type="continuationSeparator" w:id="0">
    <w:p w14:paraId="024C58BC" w14:textId="77777777" w:rsidR="00ED3090" w:rsidRDefault="00ED3090" w:rsidP="008A4E7A">
      <w:pPr>
        <w:spacing w:after="0" w:line="240" w:lineRule="auto"/>
      </w:pPr>
      <w:r>
        <w:continuationSeparator/>
      </w:r>
    </w:p>
  </w:endnote>
  <w:endnote w:type="continuationNotice" w:id="1">
    <w:p w14:paraId="5F343F83" w14:textId="77777777" w:rsidR="00ED3090" w:rsidRDefault="00ED309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70474" w14:textId="01339884" w:rsidR="008A4E7A" w:rsidRDefault="008A4E7A">
    <w:pPr>
      <w:pStyle w:val="Footer"/>
    </w:pPr>
    <w:r>
      <w:rPr>
        <w:rFonts w:ascii="Edwardian Script ITC" w:hAnsi="Edwardian Script ITC"/>
        <w:b/>
        <w:bCs/>
        <w:noProof/>
        <w:color w:val="B0108E"/>
        <w:sz w:val="48"/>
        <w:szCs w:val="48"/>
      </w:rPr>
      <w:drawing>
        <wp:inline distT="0" distB="0" distL="0" distR="0" wp14:anchorId="0390644B" wp14:editId="336EA664">
          <wp:extent cx="5731510" cy="107315"/>
          <wp:effectExtent l="0" t="0" r="2540" b="6985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107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2FCC68" w14:textId="77777777" w:rsidR="008A4E7A" w:rsidRDefault="008A4E7A" w:rsidP="008A4E7A">
    <w:pPr>
      <w:spacing w:after="0" w:line="240" w:lineRule="auto"/>
      <w:jc w:val="center"/>
      <w:rPr>
        <w:rFonts w:ascii="Arial" w:eastAsia="Times New Roman" w:hAnsi="Arial" w:cs="Arial"/>
        <w:color w:val="000000"/>
        <w:sz w:val="24"/>
        <w:szCs w:val="24"/>
        <w:lang w:eastAsia="en-GB"/>
      </w:rPr>
    </w:pPr>
    <w:r w:rsidRPr="00531680">
      <w:rPr>
        <w:rFonts w:ascii="Arial" w:eastAsia="Times New Roman" w:hAnsi="Arial" w:cs="Arial"/>
        <w:color w:val="000000"/>
        <w:sz w:val="24"/>
        <w:szCs w:val="24"/>
        <w:lang w:eastAsia="en-GB"/>
      </w:rPr>
      <w:t xml:space="preserve">For </w:t>
    </w:r>
    <w:r>
      <w:rPr>
        <w:rFonts w:ascii="Arial" w:eastAsia="Times New Roman" w:hAnsi="Arial" w:cs="Arial"/>
        <w:color w:val="000000"/>
        <w:sz w:val="24"/>
        <w:szCs w:val="24"/>
        <w:lang w:eastAsia="en-GB"/>
      </w:rPr>
      <w:t xml:space="preserve">any queries or </w:t>
    </w:r>
    <w:r w:rsidRPr="00531680">
      <w:rPr>
        <w:rFonts w:ascii="Arial" w:eastAsia="Times New Roman" w:hAnsi="Arial" w:cs="Arial"/>
        <w:color w:val="000000"/>
        <w:sz w:val="24"/>
        <w:szCs w:val="24"/>
        <w:lang w:eastAsia="en-GB"/>
      </w:rPr>
      <w:t xml:space="preserve">more information please email </w:t>
    </w:r>
  </w:p>
  <w:p w14:paraId="3FC17E35" w14:textId="77777777" w:rsidR="008A4E7A" w:rsidRPr="00885CB9" w:rsidRDefault="00000000" w:rsidP="008A4E7A">
    <w:pPr>
      <w:pStyle w:val="NoSpacing"/>
      <w:jc w:val="center"/>
      <w:rPr>
        <w:rFonts w:ascii="Arial" w:hAnsi="Arial" w:cs="Arial"/>
        <w:sz w:val="24"/>
        <w:szCs w:val="24"/>
      </w:rPr>
    </w:pPr>
    <w:hyperlink r:id="rId3" w:history="1">
      <w:r w:rsidR="008A4E7A" w:rsidRPr="00295422">
        <w:rPr>
          <w:rStyle w:val="Hyperlink"/>
          <w:rFonts w:ascii="Arial" w:hAnsi="Arial" w:cs="Arial"/>
          <w:sz w:val="24"/>
          <w:szCs w:val="24"/>
          <w:lang w:eastAsia="en-GB"/>
        </w:rPr>
        <w:t>dchst.qualityconversations@nhs.net</w:t>
      </w:r>
    </w:hyperlink>
  </w:p>
  <w:p w14:paraId="2FD2706D" w14:textId="77777777" w:rsidR="008A4E7A" w:rsidRDefault="008A4E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3393E" w14:textId="77777777" w:rsidR="00ED3090" w:rsidRDefault="00ED3090" w:rsidP="008A4E7A">
      <w:pPr>
        <w:spacing w:after="0" w:line="240" w:lineRule="auto"/>
      </w:pPr>
      <w:r>
        <w:separator/>
      </w:r>
    </w:p>
  </w:footnote>
  <w:footnote w:type="continuationSeparator" w:id="0">
    <w:p w14:paraId="37013E67" w14:textId="77777777" w:rsidR="00ED3090" w:rsidRDefault="00ED3090" w:rsidP="008A4E7A">
      <w:pPr>
        <w:spacing w:after="0" w:line="240" w:lineRule="auto"/>
      </w:pPr>
      <w:r>
        <w:continuationSeparator/>
      </w:r>
    </w:p>
  </w:footnote>
  <w:footnote w:type="continuationNotice" w:id="1">
    <w:p w14:paraId="03FE6823" w14:textId="77777777" w:rsidR="00ED3090" w:rsidRDefault="00ED309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B8E3D" w14:textId="417CFE65" w:rsidR="008A4E7A" w:rsidRDefault="008A4E7A">
    <w:pPr>
      <w:pStyle w:val="Header"/>
    </w:pPr>
    <w:r>
      <w:rPr>
        <w:noProof/>
      </w:rPr>
      <w:drawing>
        <wp:inline distT="0" distB="0" distL="0" distR="0" wp14:anchorId="0DEAD6BC" wp14:editId="19EEFDCF">
          <wp:extent cx="5731510" cy="130175"/>
          <wp:effectExtent l="0" t="0" r="2540" b="3175"/>
          <wp:docPr id="9" name="Picture 9">
            <a:extLst xmlns:a="http://schemas.openxmlformats.org/drawingml/2006/main">
              <a:ext uri="{FF2B5EF4-FFF2-40B4-BE49-F238E27FC236}">
                <a16:creationId xmlns:a16="http://schemas.microsoft.com/office/drawing/2014/main" id="{FBBA1E80-4E87-4C74-899D-EC58344A693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>
                    <a:extLst>
                      <a:ext uri="{FF2B5EF4-FFF2-40B4-BE49-F238E27FC236}">
                        <a16:creationId xmlns:a16="http://schemas.microsoft.com/office/drawing/2014/main" id="{FBBA1E80-4E87-4C74-899D-EC58344A693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862" r="787" b="34233"/>
                  <a:stretch/>
                </pic:blipFill>
                <pic:spPr>
                  <a:xfrm>
                    <a:off x="0" y="0"/>
                    <a:ext cx="5731510" cy="130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30ABFB8" w14:textId="77777777" w:rsidR="008A4E7A" w:rsidRDefault="008A4E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13018"/>
    <w:multiLevelType w:val="hybridMultilevel"/>
    <w:tmpl w:val="A32696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A8091A"/>
    <w:multiLevelType w:val="hybridMultilevel"/>
    <w:tmpl w:val="CF3A82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ED4CAB"/>
    <w:multiLevelType w:val="hybridMultilevel"/>
    <w:tmpl w:val="238E685E"/>
    <w:lvl w:ilvl="0" w:tplc="0809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3" w15:restartNumberingAfterBreak="0">
    <w:nsid w:val="33CA01C1"/>
    <w:multiLevelType w:val="hybridMultilevel"/>
    <w:tmpl w:val="CC7C48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AF61B1"/>
    <w:multiLevelType w:val="hybridMultilevel"/>
    <w:tmpl w:val="05A862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FF2DC4"/>
    <w:multiLevelType w:val="multilevel"/>
    <w:tmpl w:val="F3E64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332556"/>
    <w:multiLevelType w:val="hybridMultilevel"/>
    <w:tmpl w:val="491047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C89814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5A01B3"/>
    <w:multiLevelType w:val="hybridMultilevel"/>
    <w:tmpl w:val="DE54E2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5F4741"/>
    <w:multiLevelType w:val="hybridMultilevel"/>
    <w:tmpl w:val="9BCA1C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362FCD"/>
    <w:multiLevelType w:val="hybridMultilevel"/>
    <w:tmpl w:val="0B04103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E0A36AF"/>
    <w:multiLevelType w:val="hybridMultilevel"/>
    <w:tmpl w:val="4AE0CD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7074586">
    <w:abstractNumId w:val="6"/>
  </w:num>
  <w:num w:numId="2" w16cid:durableId="170216790">
    <w:abstractNumId w:val="2"/>
  </w:num>
  <w:num w:numId="3" w16cid:durableId="817965279">
    <w:abstractNumId w:val="1"/>
  </w:num>
  <w:num w:numId="4" w16cid:durableId="706611779">
    <w:abstractNumId w:val="8"/>
  </w:num>
  <w:num w:numId="5" w16cid:durableId="1059283721">
    <w:abstractNumId w:val="0"/>
  </w:num>
  <w:num w:numId="6" w16cid:durableId="616911746">
    <w:abstractNumId w:val="9"/>
  </w:num>
  <w:num w:numId="7" w16cid:durableId="2079740705">
    <w:abstractNumId w:val="10"/>
  </w:num>
  <w:num w:numId="8" w16cid:durableId="1809736109">
    <w:abstractNumId w:val="5"/>
  </w:num>
  <w:num w:numId="9" w16cid:durableId="120422042">
    <w:abstractNumId w:val="3"/>
  </w:num>
  <w:num w:numId="10" w16cid:durableId="975451277">
    <w:abstractNumId w:val="4"/>
  </w:num>
  <w:num w:numId="11" w16cid:durableId="170086049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037"/>
    <w:rsid w:val="0000414E"/>
    <w:rsid w:val="00011397"/>
    <w:rsid w:val="000179E8"/>
    <w:rsid w:val="00020581"/>
    <w:rsid w:val="00046B11"/>
    <w:rsid w:val="00051D4C"/>
    <w:rsid w:val="00052BFC"/>
    <w:rsid w:val="00054A60"/>
    <w:rsid w:val="0005545C"/>
    <w:rsid w:val="0005756E"/>
    <w:rsid w:val="0006308F"/>
    <w:rsid w:val="00063B34"/>
    <w:rsid w:val="00084ACA"/>
    <w:rsid w:val="00095B78"/>
    <w:rsid w:val="000A6CB1"/>
    <w:rsid w:val="000A7CB9"/>
    <w:rsid w:val="000C3B8C"/>
    <w:rsid w:val="000D1D3A"/>
    <w:rsid w:val="000D3450"/>
    <w:rsid w:val="000D5615"/>
    <w:rsid w:val="001168D3"/>
    <w:rsid w:val="00117DD7"/>
    <w:rsid w:val="00120734"/>
    <w:rsid w:val="0012662C"/>
    <w:rsid w:val="00130D0A"/>
    <w:rsid w:val="001322D5"/>
    <w:rsid w:val="0014206A"/>
    <w:rsid w:val="00143A91"/>
    <w:rsid w:val="00146E5E"/>
    <w:rsid w:val="00154162"/>
    <w:rsid w:val="00172C4B"/>
    <w:rsid w:val="00173136"/>
    <w:rsid w:val="00181C83"/>
    <w:rsid w:val="00182ABF"/>
    <w:rsid w:val="001849AD"/>
    <w:rsid w:val="00184AFD"/>
    <w:rsid w:val="00192D36"/>
    <w:rsid w:val="001969B1"/>
    <w:rsid w:val="001A190B"/>
    <w:rsid w:val="001C78BC"/>
    <w:rsid w:val="001E2502"/>
    <w:rsid w:val="001F1A26"/>
    <w:rsid w:val="001F7A8C"/>
    <w:rsid w:val="002038CD"/>
    <w:rsid w:val="002252ED"/>
    <w:rsid w:val="0023718D"/>
    <w:rsid w:val="00237E08"/>
    <w:rsid w:val="00244C5A"/>
    <w:rsid w:val="00246B96"/>
    <w:rsid w:val="002523D8"/>
    <w:rsid w:val="00264798"/>
    <w:rsid w:val="002673AB"/>
    <w:rsid w:val="00273055"/>
    <w:rsid w:val="0027619F"/>
    <w:rsid w:val="00276618"/>
    <w:rsid w:val="0028262D"/>
    <w:rsid w:val="002850B1"/>
    <w:rsid w:val="002A3475"/>
    <w:rsid w:val="002A50F4"/>
    <w:rsid w:val="002A5AC4"/>
    <w:rsid w:val="002B0CCC"/>
    <w:rsid w:val="002B1FF9"/>
    <w:rsid w:val="002C2F4A"/>
    <w:rsid w:val="002D15B7"/>
    <w:rsid w:val="0030399D"/>
    <w:rsid w:val="00305A0C"/>
    <w:rsid w:val="003078B0"/>
    <w:rsid w:val="00321FD6"/>
    <w:rsid w:val="00322771"/>
    <w:rsid w:val="00334AA6"/>
    <w:rsid w:val="00342A88"/>
    <w:rsid w:val="00347F6C"/>
    <w:rsid w:val="003543B8"/>
    <w:rsid w:val="00370931"/>
    <w:rsid w:val="0037207E"/>
    <w:rsid w:val="00374405"/>
    <w:rsid w:val="00374430"/>
    <w:rsid w:val="003830AC"/>
    <w:rsid w:val="00391E9F"/>
    <w:rsid w:val="00393FC9"/>
    <w:rsid w:val="00396053"/>
    <w:rsid w:val="003A5D22"/>
    <w:rsid w:val="003B1854"/>
    <w:rsid w:val="003C1716"/>
    <w:rsid w:val="003C5A91"/>
    <w:rsid w:val="003C638E"/>
    <w:rsid w:val="003D1ADF"/>
    <w:rsid w:val="003D2839"/>
    <w:rsid w:val="003D4E47"/>
    <w:rsid w:val="003E2972"/>
    <w:rsid w:val="003E3587"/>
    <w:rsid w:val="003E66B1"/>
    <w:rsid w:val="003E6750"/>
    <w:rsid w:val="003F0D94"/>
    <w:rsid w:val="003F5292"/>
    <w:rsid w:val="003F6C92"/>
    <w:rsid w:val="00404BFF"/>
    <w:rsid w:val="004423D5"/>
    <w:rsid w:val="004458EF"/>
    <w:rsid w:val="00446395"/>
    <w:rsid w:val="00455E12"/>
    <w:rsid w:val="004577E4"/>
    <w:rsid w:val="00461212"/>
    <w:rsid w:val="00472194"/>
    <w:rsid w:val="00485FDD"/>
    <w:rsid w:val="004860A5"/>
    <w:rsid w:val="00492758"/>
    <w:rsid w:val="00492D5A"/>
    <w:rsid w:val="004B488A"/>
    <w:rsid w:val="004B781F"/>
    <w:rsid w:val="004C2B29"/>
    <w:rsid w:val="004D1308"/>
    <w:rsid w:val="004D3E96"/>
    <w:rsid w:val="004D58D0"/>
    <w:rsid w:val="004E0570"/>
    <w:rsid w:val="004F24D9"/>
    <w:rsid w:val="005019EF"/>
    <w:rsid w:val="00502D76"/>
    <w:rsid w:val="00503C72"/>
    <w:rsid w:val="0050564F"/>
    <w:rsid w:val="005057E3"/>
    <w:rsid w:val="0052289D"/>
    <w:rsid w:val="0052643F"/>
    <w:rsid w:val="0052789D"/>
    <w:rsid w:val="005305BF"/>
    <w:rsid w:val="005329EE"/>
    <w:rsid w:val="005346DD"/>
    <w:rsid w:val="00537C05"/>
    <w:rsid w:val="00544BA0"/>
    <w:rsid w:val="0055517A"/>
    <w:rsid w:val="00571A6A"/>
    <w:rsid w:val="00571C84"/>
    <w:rsid w:val="0058213B"/>
    <w:rsid w:val="005B42D9"/>
    <w:rsid w:val="005C318E"/>
    <w:rsid w:val="005E0A43"/>
    <w:rsid w:val="005E16A1"/>
    <w:rsid w:val="005F0799"/>
    <w:rsid w:val="00612CD7"/>
    <w:rsid w:val="00614F12"/>
    <w:rsid w:val="00644243"/>
    <w:rsid w:val="00650042"/>
    <w:rsid w:val="00651D37"/>
    <w:rsid w:val="00651EAB"/>
    <w:rsid w:val="00673581"/>
    <w:rsid w:val="00673DA6"/>
    <w:rsid w:val="00681DF6"/>
    <w:rsid w:val="00682040"/>
    <w:rsid w:val="00691A65"/>
    <w:rsid w:val="006953F9"/>
    <w:rsid w:val="006A106F"/>
    <w:rsid w:val="006A19C1"/>
    <w:rsid w:val="006D141F"/>
    <w:rsid w:val="006D660D"/>
    <w:rsid w:val="006F04B5"/>
    <w:rsid w:val="006F76C2"/>
    <w:rsid w:val="00705A14"/>
    <w:rsid w:val="00715FF1"/>
    <w:rsid w:val="007216DA"/>
    <w:rsid w:val="00721796"/>
    <w:rsid w:val="00724316"/>
    <w:rsid w:val="00730CBA"/>
    <w:rsid w:val="00735448"/>
    <w:rsid w:val="00741FE4"/>
    <w:rsid w:val="0075076C"/>
    <w:rsid w:val="00767E1E"/>
    <w:rsid w:val="00777B63"/>
    <w:rsid w:val="00786C22"/>
    <w:rsid w:val="007955A2"/>
    <w:rsid w:val="007A5A11"/>
    <w:rsid w:val="007A64F4"/>
    <w:rsid w:val="007A7BB4"/>
    <w:rsid w:val="007B11D4"/>
    <w:rsid w:val="007C5F7E"/>
    <w:rsid w:val="007D1C09"/>
    <w:rsid w:val="007D3EB5"/>
    <w:rsid w:val="007E146D"/>
    <w:rsid w:val="007E2D43"/>
    <w:rsid w:val="007E7646"/>
    <w:rsid w:val="007F04CB"/>
    <w:rsid w:val="007F0D61"/>
    <w:rsid w:val="007F1B8C"/>
    <w:rsid w:val="007F267A"/>
    <w:rsid w:val="0080260D"/>
    <w:rsid w:val="008042E6"/>
    <w:rsid w:val="00824BA6"/>
    <w:rsid w:val="00826722"/>
    <w:rsid w:val="008327A7"/>
    <w:rsid w:val="00832EF0"/>
    <w:rsid w:val="00851469"/>
    <w:rsid w:val="0087562C"/>
    <w:rsid w:val="00885CB9"/>
    <w:rsid w:val="00892022"/>
    <w:rsid w:val="00896CF0"/>
    <w:rsid w:val="008A182C"/>
    <w:rsid w:val="008A4E7A"/>
    <w:rsid w:val="008D4037"/>
    <w:rsid w:val="008E5EC1"/>
    <w:rsid w:val="008E7ABD"/>
    <w:rsid w:val="008F3F99"/>
    <w:rsid w:val="008F582E"/>
    <w:rsid w:val="00907E59"/>
    <w:rsid w:val="00910F62"/>
    <w:rsid w:val="009378DC"/>
    <w:rsid w:val="00944B7E"/>
    <w:rsid w:val="009519C4"/>
    <w:rsid w:val="00955D93"/>
    <w:rsid w:val="00977904"/>
    <w:rsid w:val="00984944"/>
    <w:rsid w:val="00986D64"/>
    <w:rsid w:val="00987D0B"/>
    <w:rsid w:val="0099280B"/>
    <w:rsid w:val="00994119"/>
    <w:rsid w:val="009A1DBE"/>
    <w:rsid w:val="009A7792"/>
    <w:rsid w:val="009C002E"/>
    <w:rsid w:val="009C618C"/>
    <w:rsid w:val="009C630C"/>
    <w:rsid w:val="009C6CE2"/>
    <w:rsid w:val="009D02EE"/>
    <w:rsid w:val="009D4684"/>
    <w:rsid w:val="009E4ACC"/>
    <w:rsid w:val="00A00DEE"/>
    <w:rsid w:val="00A04769"/>
    <w:rsid w:val="00A10D40"/>
    <w:rsid w:val="00A22C3A"/>
    <w:rsid w:val="00A2398F"/>
    <w:rsid w:val="00A24572"/>
    <w:rsid w:val="00A25D41"/>
    <w:rsid w:val="00A35CAA"/>
    <w:rsid w:val="00A40CD1"/>
    <w:rsid w:val="00A44A8B"/>
    <w:rsid w:val="00A520DA"/>
    <w:rsid w:val="00A64D3F"/>
    <w:rsid w:val="00A657C5"/>
    <w:rsid w:val="00A71FA8"/>
    <w:rsid w:val="00A74DE1"/>
    <w:rsid w:val="00A8240E"/>
    <w:rsid w:val="00A9051D"/>
    <w:rsid w:val="00A93B73"/>
    <w:rsid w:val="00A95AA8"/>
    <w:rsid w:val="00AC68CE"/>
    <w:rsid w:val="00AC736A"/>
    <w:rsid w:val="00AD1849"/>
    <w:rsid w:val="00AD75E0"/>
    <w:rsid w:val="00AE20CA"/>
    <w:rsid w:val="00AF5620"/>
    <w:rsid w:val="00AF5C54"/>
    <w:rsid w:val="00B00CFE"/>
    <w:rsid w:val="00B0168B"/>
    <w:rsid w:val="00B1089E"/>
    <w:rsid w:val="00B301C1"/>
    <w:rsid w:val="00B45EB6"/>
    <w:rsid w:val="00B47509"/>
    <w:rsid w:val="00B5213B"/>
    <w:rsid w:val="00B74BD6"/>
    <w:rsid w:val="00B75979"/>
    <w:rsid w:val="00B770FC"/>
    <w:rsid w:val="00B83819"/>
    <w:rsid w:val="00B84972"/>
    <w:rsid w:val="00B86E46"/>
    <w:rsid w:val="00B87261"/>
    <w:rsid w:val="00B95A01"/>
    <w:rsid w:val="00BA1084"/>
    <w:rsid w:val="00BA62B8"/>
    <w:rsid w:val="00BB3269"/>
    <w:rsid w:val="00BB5BF1"/>
    <w:rsid w:val="00BE031F"/>
    <w:rsid w:val="00BE038D"/>
    <w:rsid w:val="00BE31E1"/>
    <w:rsid w:val="00BF67DB"/>
    <w:rsid w:val="00C01784"/>
    <w:rsid w:val="00C04495"/>
    <w:rsid w:val="00C068DB"/>
    <w:rsid w:val="00C24CDE"/>
    <w:rsid w:val="00C25539"/>
    <w:rsid w:val="00C27A72"/>
    <w:rsid w:val="00C27F33"/>
    <w:rsid w:val="00C34938"/>
    <w:rsid w:val="00C50496"/>
    <w:rsid w:val="00C6794F"/>
    <w:rsid w:val="00C70D1F"/>
    <w:rsid w:val="00C76385"/>
    <w:rsid w:val="00C843D9"/>
    <w:rsid w:val="00C91B6A"/>
    <w:rsid w:val="00C9205F"/>
    <w:rsid w:val="00C93E1F"/>
    <w:rsid w:val="00C97E23"/>
    <w:rsid w:val="00CB0BB9"/>
    <w:rsid w:val="00CB1B85"/>
    <w:rsid w:val="00CC4855"/>
    <w:rsid w:val="00CE1061"/>
    <w:rsid w:val="00CF2FBF"/>
    <w:rsid w:val="00CF30B4"/>
    <w:rsid w:val="00CF44A2"/>
    <w:rsid w:val="00D10C2D"/>
    <w:rsid w:val="00D16524"/>
    <w:rsid w:val="00D16C0F"/>
    <w:rsid w:val="00D173B7"/>
    <w:rsid w:val="00D22E44"/>
    <w:rsid w:val="00D233F7"/>
    <w:rsid w:val="00D24CEC"/>
    <w:rsid w:val="00D46A53"/>
    <w:rsid w:val="00D52FF2"/>
    <w:rsid w:val="00D53CF0"/>
    <w:rsid w:val="00D568C3"/>
    <w:rsid w:val="00D609A8"/>
    <w:rsid w:val="00D934EE"/>
    <w:rsid w:val="00D967E3"/>
    <w:rsid w:val="00DA0AE5"/>
    <w:rsid w:val="00DA39B5"/>
    <w:rsid w:val="00DB309C"/>
    <w:rsid w:val="00DB6976"/>
    <w:rsid w:val="00DD1F89"/>
    <w:rsid w:val="00DD36E1"/>
    <w:rsid w:val="00DD609F"/>
    <w:rsid w:val="00DE24C3"/>
    <w:rsid w:val="00E12372"/>
    <w:rsid w:val="00E20A1F"/>
    <w:rsid w:val="00E3215A"/>
    <w:rsid w:val="00E34523"/>
    <w:rsid w:val="00E43D32"/>
    <w:rsid w:val="00E73AAE"/>
    <w:rsid w:val="00E81E65"/>
    <w:rsid w:val="00E9027B"/>
    <w:rsid w:val="00E93F2C"/>
    <w:rsid w:val="00E940A1"/>
    <w:rsid w:val="00E96C49"/>
    <w:rsid w:val="00EA28E6"/>
    <w:rsid w:val="00EA6425"/>
    <w:rsid w:val="00EB0C39"/>
    <w:rsid w:val="00EB2E12"/>
    <w:rsid w:val="00ED3090"/>
    <w:rsid w:val="00ED3725"/>
    <w:rsid w:val="00EF505E"/>
    <w:rsid w:val="00EF675A"/>
    <w:rsid w:val="00F12581"/>
    <w:rsid w:val="00F23380"/>
    <w:rsid w:val="00F31A9C"/>
    <w:rsid w:val="00F321C4"/>
    <w:rsid w:val="00F45383"/>
    <w:rsid w:val="00F457B5"/>
    <w:rsid w:val="00F54D45"/>
    <w:rsid w:val="00F64997"/>
    <w:rsid w:val="00F7226D"/>
    <w:rsid w:val="00F742BE"/>
    <w:rsid w:val="00F7674D"/>
    <w:rsid w:val="00F85064"/>
    <w:rsid w:val="00F961F5"/>
    <w:rsid w:val="00FC312D"/>
    <w:rsid w:val="00FC36D3"/>
    <w:rsid w:val="00FF0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BF55F"/>
  <w15:chartTrackingRefBased/>
  <w15:docId w15:val="{7016C02E-90E0-4538-BFBE-8C75F0C80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38CD"/>
  </w:style>
  <w:style w:type="paragraph" w:styleId="Heading1">
    <w:name w:val="heading 1"/>
    <w:basedOn w:val="Normal"/>
    <w:next w:val="Normal"/>
    <w:link w:val="Heading1Char"/>
    <w:uiPriority w:val="9"/>
    <w:qFormat/>
    <w:rsid w:val="002038CD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38CD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38CD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38CD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38C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38C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38C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38C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38C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038C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D660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452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4523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8A4E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A4E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4E7A"/>
  </w:style>
  <w:style w:type="paragraph" w:styleId="Footer">
    <w:name w:val="footer"/>
    <w:basedOn w:val="Normal"/>
    <w:link w:val="FooterChar"/>
    <w:uiPriority w:val="99"/>
    <w:unhideWhenUsed/>
    <w:rsid w:val="008A4E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4E7A"/>
  </w:style>
  <w:style w:type="character" w:styleId="FollowedHyperlink">
    <w:name w:val="FollowedHyperlink"/>
    <w:basedOn w:val="DefaultParagraphFont"/>
    <w:uiPriority w:val="99"/>
    <w:semiHidden/>
    <w:unhideWhenUsed/>
    <w:rsid w:val="00244C5A"/>
    <w:rPr>
      <w:color w:val="954F72" w:themeColor="followedHyperlink"/>
      <w:u w:val="single"/>
    </w:rPr>
  </w:style>
  <w:style w:type="character" w:customStyle="1" w:styleId="wdyuqq">
    <w:name w:val="wdyuqq"/>
    <w:basedOn w:val="DefaultParagraphFont"/>
    <w:rsid w:val="007F0D61"/>
  </w:style>
  <w:style w:type="paragraph" w:customStyle="1" w:styleId="04xlpa">
    <w:name w:val="_04xlpa"/>
    <w:basedOn w:val="Normal"/>
    <w:rsid w:val="007F0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2826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826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826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26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262D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038CD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38CD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38CD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38CD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38CD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38CD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38CD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38CD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38CD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038CD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2038CD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2038CD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38CD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2038CD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2038CD"/>
    <w:rPr>
      <w:b/>
      <w:bCs/>
    </w:rPr>
  </w:style>
  <w:style w:type="character" w:styleId="Emphasis">
    <w:name w:val="Emphasis"/>
    <w:basedOn w:val="DefaultParagraphFont"/>
    <w:uiPriority w:val="20"/>
    <w:qFormat/>
    <w:rsid w:val="002038CD"/>
    <w:rPr>
      <w:i/>
      <w:iCs/>
      <w:color w:val="70AD47" w:themeColor="accent6"/>
    </w:rPr>
  </w:style>
  <w:style w:type="paragraph" w:styleId="Quote">
    <w:name w:val="Quote"/>
    <w:basedOn w:val="Normal"/>
    <w:next w:val="Normal"/>
    <w:link w:val="QuoteChar"/>
    <w:uiPriority w:val="29"/>
    <w:qFormat/>
    <w:rsid w:val="002038CD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2038CD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38CD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38CD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2038CD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2038CD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2038CD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2038CD"/>
    <w:rPr>
      <w:b/>
      <w:bCs/>
      <w:smallCaps/>
      <w:color w:val="70AD47" w:themeColor="accent6"/>
    </w:rPr>
  </w:style>
  <w:style w:type="character" w:styleId="BookTitle">
    <w:name w:val="Book Title"/>
    <w:basedOn w:val="DefaultParagraphFont"/>
    <w:uiPriority w:val="33"/>
    <w:qFormat/>
    <w:rsid w:val="002038CD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038C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6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eventbrite.co.uk/e/quality-conversations-masterclass-push-and-pull-communications-tickets-788984522947" TargetMode="External"/><Relationship Id="rId18" Type="http://schemas.openxmlformats.org/officeDocument/2006/relationships/hyperlink" Target="https://www.eventbrite.co.uk/e/quality-conversations-masterclass-how-to-ask-questions-in-the-right-way-tickets-788994201897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s://www.eventbrite.co.uk/e/quality-conversations-masterclass-listening-skills-tickets-788975034567" TargetMode="External"/><Relationship Id="rId17" Type="http://schemas.openxmlformats.org/officeDocument/2006/relationships/hyperlink" Target="https://www.eventbrite.co.uk/e/quality-conversations-masterclass-how-to-ask-questions-in-the-right-way-tickets-788994201897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eventbrite.co.uk/e/quality-conversations-masterclass-how-to-ask-questions-in-the-right-way-tickets-788994201897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eventbrite.co.uk/e/quality-conversations-masterclass-listening-skills-tickets-788975034567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eventbrite.co.uk/e/quality-conversations-masterclass-push-and-pull-communications-tickets-788984522947" TargetMode="External"/><Relationship Id="rId10" Type="http://schemas.openxmlformats.org/officeDocument/2006/relationships/hyperlink" Target="https://www.eventbrite.co.uk/e/quality-conversations-masterclass-listening-skills-tickets-788975034567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joinedupcarederbyshire.co.uk/stay-well/quality-conversations-personalisation/quality-conversations/" TargetMode="External"/><Relationship Id="rId14" Type="http://schemas.openxmlformats.org/officeDocument/2006/relationships/hyperlink" Target="https://www.eventbrite.co.uk/e/quality-conversations-masterclass-push-and-pull-communications-tickets-788984522947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dchst.qualityconversations@nhs.net" TargetMode="External"/><Relationship Id="rId2" Type="http://schemas.openxmlformats.org/officeDocument/2006/relationships/image" Target="cid:a8cf8105-ab8f-4eb5-88ef-15ae94a533a8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MERRIMAN, Alison (DERBYSHIRE COMMUNITY HEALTH SERVICES NHS FOUNDATION TRUST)</dc:creator>
  <cp:keywords/>
  <dc:description/>
  <cp:lastModifiedBy>MERRIMAN, Alison (DERBYSHIRE COMMUNITY HEALTH SERVICES NHS FOUNDATION TRUST)</cp:lastModifiedBy>
  <cp:revision>9</cp:revision>
  <dcterms:created xsi:type="dcterms:W3CDTF">2024-01-03T12:41:00Z</dcterms:created>
  <dcterms:modified xsi:type="dcterms:W3CDTF">2024-01-03T13:13:00Z</dcterms:modified>
</cp:coreProperties>
</file>