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C89BA" w14:textId="77777777" w:rsidR="00A04E68" w:rsidRDefault="00A04E68" w:rsidP="00A04E68">
      <w:pPr>
        <w:pStyle w:val="StyleArialBoldHanging095cm"/>
        <w:ind w:right="576" w:firstLine="0"/>
        <w:rPr>
          <w:i w:val="0"/>
          <w:iCs w:val="0"/>
          <w:color w:val="FF0000"/>
          <w:sz w:val="28"/>
          <w:szCs w:val="28"/>
        </w:rPr>
      </w:pPr>
      <w:r>
        <w:rPr>
          <w:i w:val="0"/>
          <w:noProof/>
          <w:color w:val="FF0000"/>
          <w:sz w:val="28"/>
          <w:szCs w:val="28"/>
        </w:rPr>
        <w:drawing>
          <wp:inline distT="0" distB="0" distL="0" distR="0" wp14:anchorId="22072B2B" wp14:editId="080FCB85">
            <wp:extent cx="5731510" cy="1072515"/>
            <wp:effectExtent l="0" t="0" r="2540" b="133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31510" cy="1072515"/>
                    </a:xfrm>
                    <a:prstGeom prst="rect">
                      <a:avLst/>
                    </a:prstGeom>
                    <a:noFill/>
                    <a:ln>
                      <a:noFill/>
                    </a:ln>
                  </pic:spPr>
                </pic:pic>
              </a:graphicData>
            </a:graphic>
          </wp:inline>
        </w:drawing>
      </w:r>
    </w:p>
    <w:p w14:paraId="4C8C66BB" w14:textId="77777777" w:rsidR="00A04E68" w:rsidRDefault="00A04E68" w:rsidP="00A04E68">
      <w:pPr>
        <w:pStyle w:val="StyleArialBoldHanging095cm"/>
        <w:ind w:right="576" w:firstLine="0"/>
        <w:rPr>
          <w:i w:val="0"/>
          <w:iCs w:val="0"/>
          <w:color w:val="FF0000"/>
          <w:sz w:val="28"/>
          <w:szCs w:val="28"/>
        </w:rPr>
      </w:pPr>
      <w:r>
        <w:rPr>
          <w:i w:val="0"/>
          <w:iCs w:val="0"/>
          <w:color w:val="FF0000"/>
          <w:sz w:val="28"/>
          <w:szCs w:val="28"/>
        </w:rPr>
        <w:t>For Immediate release</w:t>
      </w:r>
    </w:p>
    <w:p w14:paraId="414DFCAF" w14:textId="77777777" w:rsidR="00A04E68" w:rsidRDefault="00A04E68" w:rsidP="00A04E68">
      <w:pPr>
        <w:pStyle w:val="StyleArialBoldHanging095cm"/>
        <w:ind w:right="576" w:firstLine="0"/>
        <w:rPr>
          <w:i w:val="0"/>
          <w:iCs w:val="0"/>
          <w:color w:val="FF0000"/>
          <w:sz w:val="28"/>
          <w:szCs w:val="28"/>
        </w:rPr>
      </w:pPr>
    </w:p>
    <w:p w14:paraId="67E39CDD" w14:textId="249FF19A" w:rsidR="00A04E68" w:rsidRDefault="00A04E68" w:rsidP="00A04E68">
      <w:pPr>
        <w:pStyle w:val="StyleArialBoldHanging095cm"/>
        <w:ind w:right="576" w:firstLine="0"/>
        <w:rPr>
          <w:i w:val="0"/>
          <w:iCs w:val="0"/>
          <w:color w:val="0070C0"/>
          <w:sz w:val="28"/>
          <w:szCs w:val="28"/>
        </w:rPr>
      </w:pPr>
      <w:r>
        <w:rPr>
          <w:i w:val="0"/>
          <w:iCs w:val="0"/>
          <w:color w:val="0070C0"/>
          <w:sz w:val="28"/>
          <w:szCs w:val="28"/>
        </w:rPr>
        <w:t>November 1</w:t>
      </w:r>
      <w:r w:rsidR="00F135D3">
        <w:rPr>
          <w:i w:val="0"/>
          <w:iCs w:val="0"/>
          <w:color w:val="0070C0"/>
          <w:sz w:val="28"/>
          <w:szCs w:val="28"/>
        </w:rPr>
        <w:t>4</w:t>
      </w:r>
      <w:r>
        <w:rPr>
          <w:i w:val="0"/>
          <w:iCs w:val="0"/>
          <w:color w:val="0070C0"/>
          <w:sz w:val="28"/>
          <w:szCs w:val="28"/>
        </w:rPr>
        <w:t>, 2023</w:t>
      </w:r>
    </w:p>
    <w:p w14:paraId="2205BB94" w14:textId="77777777" w:rsidR="00A04E68" w:rsidRDefault="00A04E68" w:rsidP="00A04E68">
      <w:pPr>
        <w:pStyle w:val="StyleArialBoldHanging095cm"/>
        <w:ind w:right="576" w:firstLine="0"/>
        <w:rPr>
          <w:i w:val="0"/>
          <w:iCs w:val="0"/>
          <w:color w:val="0070C0"/>
          <w:sz w:val="28"/>
          <w:szCs w:val="28"/>
        </w:rPr>
      </w:pPr>
    </w:p>
    <w:p w14:paraId="50F9E8D1" w14:textId="7940EF39" w:rsidR="00A04E68" w:rsidRDefault="00A04E68" w:rsidP="00A04E68">
      <w:pPr>
        <w:pStyle w:val="StyleArialBoldHanging095cm"/>
        <w:ind w:right="576" w:firstLine="0"/>
        <w:rPr>
          <w:i w:val="0"/>
          <w:color w:val="2F5496"/>
          <w:sz w:val="40"/>
          <w:szCs w:val="40"/>
        </w:rPr>
      </w:pPr>
      <w:r>
        <w:rPr>
          <w:i w:val="0"/>
          <w:color w:val="2F5496"/>
          <w:sz w:val="40"/>
          <w:szCs w:val="40"/>
        </w:rPr>
        <w:t>T</w:t>
      </w:r>
      <w:r w:rsidR="00DE03CC">
        <w:rPr>
          <w:i w:val="0"/>
          <w:color w:val="2F5496"/>
          <w:sz w:val="40"/>
          <w:szCs w:val="40"/>
        </w:rPr>
        <w:t>hree</w:t>
      </w:r>
      <w:r>
        <w:rPr>
          <w:i w:val="0"/>
          <w:color w:val="2F5496"/>
          <w:sz w:val="40"/>
          <w:szCs w:val="40"/>
        </w:rPr>
        <w:t xml:space="preserve"> suspected loan sharks arrested in </w:t>
      </w:r>
      <w:r w:rsidR="00576825">
        <w:rPr>
          <w:i w:val="0"/>
          <w:color w:val="2F5496"/>
          <w:sz w:val="40"/>
          <w:szCs w:val="40"/>
        </w:rPr>
        <w:t>Nottingham</w:t>
      </w:r>
      <w:r w:rsidR="00B20D66">
        <w:rPr>
          <w:i w:val="0"/>
          <w:color w:val="2F5496"/>
          <w:sz w:val="40"/>
          <w:szCs w:val="40"/>
        </w:rPr>
        <w:t>shire</w:t>
      </w:r>
    </w:p>
    <w:p w14:paraId="1E6581C7" w14:textId="77777777" w:rsidR="00A04E68" w:rsidRDefault="00A04E68" w:rsidP="00A04E68">
      <w:pPr>
        <w:pStyle w:val="StyleArialBoldHanging095cm"/>
        <w:ind w:right="576" w:firstLine="0"/>
        <w:rPr>
          <w:b w:val="0"/>
          <w:bCs w:val="0"/>
          <w:i w:val="0"/>
          <w:iCs w:val="0"/>
          <w:color w:val="2F5496"/>
        </w:rPr>
      </w:pPr>
    </w:p>
    <w:p w14:paraId="37307FB1" w14:textId="58B2532F" w:rsidR="00A04E68" w:rsidRDefault="00A04E68" w:rsidP="00A04E68">
      <w:pPr>
        <w:pStyle w:val="StyleArialBoldHanging095cm"/>
        <w:ind w:right="576" w:firstLine="0"/>
        <w:rPr>
          <w:b w:val="0"/>
          <w:bCs w:val="0"/>
          <w:i w:val="0"/>
          <w:iCs w:val="0"/>
          <w:color w:val="2F5496"/>
        </w:rPr>
      </w:pPr>
      <w:r>
        <w:rPr>
          <w:b w:val="0"/>
          <w:bCs w:val="0"/>
          <w:i w:val="0"/>
          <w:color w:val="2F5496"/>
        </w:rPr>
        <w:t xml:space="preserve">A man and </w:t>
      </w:r>
      <w:r w:rsidR="00DE03CC">
        <w:rPr>
          <w:b w:val="0"/>
          <w:bCs w:val="0"/>
          <w:i w:val="0"/>
          <w:color w:val="2F5496"/>
        </w:rPr>
        <w:t>two</w:t>
      </w:r>
      <w:r>
        <w:rPr>
          <w:b w:val="0"/>
          <w:bCs w:val="0"/>
          <w:i w:val="0"/>
          <w:color w:val="2F5496"/>
        </w:rPr>
        <w:t xml:space="preserve"> wom</w:t>
      </w:r>
      <w:r w:rsidR="00DE03CC">
        <w:rPr>
          <w:b w:val="0"/>
          <w:bCs w:val="0"/>
          <w:i w:val="0"/>
          <w:color w:val="2F5496"/>
        </w:rPr>
        <w:t>e</w:t>
      </w:r>
      <w:r>
        <w:rPr>
          <w:b w:val="0"/>
          <w:bCs w:val="0"/>
          <w:i w:val="0"/>
          <w:color w:val="2F5496"/>
        </w:rPr>
        <w:t xml:space="preserve">n were arrested on suspicion of illegal money lending after </w:t>
      </w:r>
      <w:r w:rsidR="00576825">
        <w:rPr>
          <w:b w:val="0"/>
          <w:bCs w:val="0"/>
          <w:i w:val="0"/>
          <w:color w:val="2F5496"/>
        </w:rPr>
        <w:t>warrants were executed at two homes in Nottingham</w:t>
      </w:r>
      <w:r w:rsidR="00B20D66">
        <w:rPr>
          <w:b w:val="0"/>
          <w:bCs w:val="0"/>
          <w:i w:val="0"/>
          <w:color w:val="2F5496"/>
        </w:rPr>
        <w:t>shire</w:t>
      </w:r>
      <w:r w:rsidR="00576825">
        <w:rPr>
          <w:b w:val="0"/>
          <w:bCs w:val="0"/>
          <w:i w:val="0"/>
          <w:color w:val="2F5496"/>
        </w:rPr>
        <w:t>.</w:t>
      </w:r>
      <w:r>
        <w:rPr>
          <w:b w:val="0"/>
          <w:bCs w:val="0"/>
          <w:i w:val="0"/>
          <w:color w:val="2F5496"/>
        </w:rPr>
        <w:t xml:space="preserve"> </w:t>
      </w:r>
    </w:p>
    <w:p w14:paraId="5A9F7F51" w14:textId="77777777" w:rsidR="00A04E68" w:rsidRDefault="00A04E68" w:rsidP="00A04E68">
      <w:pPr>
        <w:pStyle w:val="StyleArialBoldHanging095cm"/>
        <w:ind w:right="576" w:firstLine="0"/>
        <w:rPr>
          <w:b w:val="0"/>
          <w:bCs w:val="0"/>
          <w:i w:val="0"/>
          <w:iCs w:val="0"/>
          <w:color w:val="2F5496"/>
        </w:rPr>
      </w:pPr>
    </w:p>
    <w:p w14:paraId="33E43459" w14:textId="1754E7B5" w:rsidR="00A04E68" w:rsidRDefault="00DE03CC" w:rsidP="00A04E68">
      <w:pPr>
        <w:pStyle w:val="StyleArialBoldHanging095cm"/>
        <w:ind w:right="576" w:firstLine="0"/>
        <w:rPr>
          <w:b w:val="0"/>
          <w:bCs w:val="0"/>
          <w:i w:val="0"/>
          <w:iCs w:val="0"/>
          <w:color w:val="2F5496"/>
        </w:rPr>
      </w:pPr>
      <w:hyperlink r:id="rId8" w:history="1">
        <w:r w:rsidR="00A04E68">
          <w:rPr>
            <w:rStyle w:val="Hyperlink"/>
            <w:b w:val="0"/>
            <w:bCs w:val="0"/>
            <w:i w:val="0"/>
            <w:color w:val="2F5496"/>
          </w:rPr>
          <w:t>The England Illegal Money Lending Team (IMLT)</w:t>
        </w:r>
      </w:hyperlink>
      <w:r w:rsidR="00A04E68">
        <w:rPr>
          <w:b w:val="0"/>
          <w:bCs w:val="0"/>
          <w:i w:val="0"/>
          <w:color w:val="2F5496"/>
        </w:rPr>
        <w:t xml:space="preserve"> worked in partnership with officers from</w:t>
      </w:r>
      <w:r w:rsidR="00576825">
        <w:rPr>
          <w:b w:val="0"/>
          <w:bCs w:val="0"/>
          <w:i w:val="0"/>
          <w:color w:val="2F5496"/>
        </w:rPr>
        <w:t xml:space="preserve"> Nottinghamshire</w:t>
      </w:r>
      <w:r w:rsidR="00A04E68">
        <w:rPr>
          <w:b w:val="0"/>
          <w:bCs w:val="0"/>
          <w:i w:val="0"/>
          <w:color w:val="2F5496"/>
        </w:rPr>
        <w:t xml:space="preserve"> Police to execute </w:t>
      </w:r>
      <w:r w:rsidR="0084543E">
        <w:rPr>
          <w:b w:val="0"/>
          <w:bCs w:val="0"/>
          <w:i w:val="0"/>
          <w:color w:val="2F5496"/>
        </w:rPr>
        <w:t>the warrants</w:t>
      </w:r>
      <w:r w:rsidR="00A04E68">
        <w:rPr>
          <w:b w:val="0"/>
          <w:bCs w:val="0"/>
          <w:i w:val="0"/>
          <w:color w:val="2F5496"/>
        </w:rPr>
        <w:t xml:space="preserve"> in the </w:t>
      </w:r>
      <w:proofErr w:type="spellStart"/>
      <w:r w:rsidR="00576825">
        <w:rPr>
          <w:b w:val="0"/>
          <w:bCs w:val="0"/>
          <w:i w:val="0"/>
          <w:color w:val="2F5496"/>
        </w:rPr>
        <w:t>Keyworth</w:t>
      </w:r>
      <w:proofErr w:type="spellEnd"/>
      <w:r w:rsidR="00576825">
        <w:rPr>
          <w:b w:val="0"/>
          <w:bCs w:val="0"/>
          <w:i w:val="0"/>
          <w:color w:val="2F5496"/>
        </w:rPr>
        <w:t xml:space="preserve"> and </w:t>
      </w:r>
      <w:r w:rsidR="00DF01EE">
        <w:rPr>
          <w:b w:val="0"/>
          <w:bCs w:val="0"/>
          <w:i w:val="0"/>
          <w:color w:val="2F5496"/>
        </w:rPr>
        <w:t>Southwell areas</w:t>
      </w:r>
      <w:r w:rsidR="00A04E68">
        <w:rPr>
          <w:b w:val="0"/>
          <w:bCs w:val="0"/>
          <w:i w:val="0"/>
          <w:color w:val="2F5496"/>
        </w:rPr>
        <w:t xml:space="preserve"> on November </w:t>
      </w:r>
      <w:r w:rsidR="00DF01EE">
        <w:rPr>
          <w:b w:val="0"/>
          <w:bCs w:val="0"/>
          <w:i w:val="0"/>
          <w:color w:val="2F5496"/>
        </w:rPr>
        <w:t>14, 2023</w:t>
      </w:r>
      <w:r w:rsidR="00A04E68">
        <w:rPr>
          <w:b w:val="0"/>
          <w:bCs w:val="0"/>
          <w:i w:val="0"/>
          <w:color w:val="2F5496"/>
        </w:rPr>
        <w:t xml:space="preserve">. </w:t>
      </w:r>
    </w:p>
    <w:p w14:paraId="54B8FFB7" w14:textId="77777777" w:rsidR="00A04E68" w:rsidRDefault="00A04E68" w:rsidP="00A04E68">
      <w:pPr>
        <w:pStyle w:val="StyleArialBoldHanging095cm"/>
        <w:ind w:right="576" w:firstLine="0"/>
        <w:rPr>
          <w:b w:val="0"/>
          <w:bCs w:val="0"/>
          <w:i w:val="0"/>
          <w:iCs w:val="0"/>
          <w:color w:val="2F5496"/>
        </w:rPr>
      </w:pPr>
    </w:p>
    <w:p w14:paraId="5836F0F6" w14:textId="74359321" w:rsidR="00A04E68" w:rsidRDefault="00A04E68" w:rsidP="00A04E68">
      <w:pPr>
        <w:pStyle w:val="StyleArialBoldHanging095cm"/>
        <w:ind w:right="576" w:firstLine="0"/>
        <w:rPr>
          <w:b w:val="0"/>
          <w:bCs w:val="0"/>
          <w:i w:val="0"/>
          <w:color w:val="2F5496"/>
        </w:rPr>
      </w:pPr>
      <w:r>
        <w:rPr>
          <w:b w:val="0"/>
          <w:bCs w:val="0"/>
          <w:i w:val="0"/>
          <w:color w:val="2F5496"/>
        </w:rPr>
        <w:t>The</w:t>
      </w:r>
      <w:r w:rsidR="00103304">
        <w:rPr>
          <w:b w:val="0"/>
          <w:bCs w:val="0"/>
          <w:i w:val="0"/>
          <w:color w:val="2F5496"/>
        </w:rPr>
        <w:t xml:space="preserve"> 43</w:t>
      </w:r>
      <w:r>
        <w:rPr>
          <w:b w:val="0"/>
          <w:bCs w:val="0"/>
          <w:i w:val="0"/>
          <w:color w:val="2F5496"/>
        </w:rPr>
        <w:t>-year-old man and the woman, aged</w:t>
      </w:r>
      <w:r w:rsidR="008149A3">
        <w:rPr>
          <w:b w:val="0"/>
          <w:bCs w:val="0"/>
          <w:i w:val="0"/>
          <w:color w:val="2F5496"/>
        </w:rPr>
        <w:t xml:space="preserve"> 35</w:t>
      </w:r>
      <w:r>
        <w:rPr>
          <w:b w:val="0"/>
          <w:bCs w:val="0"/>
          <w:i w:val="0"/>
          <w:color w:val="2F5496"/>
        </w:rPr>
        <w:t xml:space="preserve">, were taken into custody and are helping with inquiries. Officers seized </w:t>
      </w:r>
      <w:r w:rsidRPr="00DE03CC">
        <w:rPr>
          <w:b w:val="0"/>
          <w:bCs w:val="0"/>
          <w:iCs w:val="0"/>
          <w:color w:val="2A4B86"/>
        </w:rPr>
        <w:t>electronic devices and documentation</w:t>
      </w:r>
      <w:r w:rsidRPr="00DE03CC">
        <w:rPr>
          <w:b w:val="0"/>
          <w:bCs w:val="0"/>
          <w:i w:val="0"/>
          <w:color w:val="1F3864" w:themeColor="accent1" w:themeShade="80"/>
        </w:rPr>
        <w:t xml:space="preserve"> </w:t>
      </w:r>
      <w:r>
        <w:rPr>
          <w:b w:val="0"/>
          <w:bCs w:val="0"/>
          <w:i w:val="0"/>
          <w:color w:val="2F5496"/>
        </w:rPr>
        <w:t>from the address</w:t>
      </w:r>
      <w:r w:rsidR="00B20D66">
        <w:rPr>
          <w:b w:val="0"/>
          <w:bCs w:val="0"/>
          <w:i w:val="0"/>
          <w:color w:val="2F5496"/>
        </w:rPr>
        <w:t>es</w:t>
      </w:r>
      <w:r>
        <w:rPr>
          <w:b w:val="0"/>
          <w:bCs w:val="0"/>
          <w:i w:val="0"/>
          <w:color w:val="2F5496"/>
        </w:rPr>
        <w:t>.</w:t>
      </w:r>
    </w:p>
    <w:p w14:paraId="4EC6F345" w14:textId="77777777" w:rsidR="00A04E68" w:rsidRDefault="00A04E68" w:rsidP="00A04E68">
      <w:pPr>
        <w:pStyle w:val="StyleArialBoldHanging095cm"/>
        <w:ind w:right="576" w:firstLine="0"/>
        <w:rPr>
          <w:b w:val="0"/>
          <w:bCs w:val="0"/>
          <w:i w:val="0"/>
          <w:iCs w:val="0"/>
          <w:color w:val="2F5496"/>
        </w:rPr>
      </w:pPr>
    </w:p>
    <w:p w14:paraId="416F791B" w14:textId="47FA1198" w:rsidR="00A04E68" w:rsidRDefault="00A04E68" w:rsidP="00A04E68">
      <w:pPr>
        <w:pStyle w:val="StyleArialBoldHanging095cm"/>
        <w:ind w:right="576" w:firstLine="0"/>
        <w:rPr>
          <w:b w:val="0"/>
          <w:bCs w:val="0"/>
          <w:i w:val="0"/>
          <w:iCs w:val="0"/>
          <w:color w:val="2F5496"/>
        </w:rPr>
      </w:pPr>
      <w:r>
        <w:rPr>
          <w:b w:val="0"/>
          <w:bCs w:val="0"/>
          <w:i w:val="0"/>
          <w:color w:val="2F5496"/>
        </w:rPr>
        <w:t xml:space="preserve">The IMLT works in partnership with </w:t>
      </w:r>
      <w:r w:rsidR="00510AC9">
        <w:rPr>
          <w:b w:val="0"/>
          <w:bCs w:val="0"/>
          <w:i w:val="0"/>
          <w:color w:val="2F5496"/>
        </w:rPr>
        <w:t>Nottinghamshire Coun</w:t>
      </w:r>
      <w:r w:rsidR="006A2C5E">
        <w:rPr>
          <w:b w:val="0"/>
          <w:bCs w:val="0"/>
          <w:i w:val="0"/>
          <w:color w:val="2F5496"/>
        </w:rPr>
        <w:t>ty</w:t>
      </w:r>
      <w:r w:rsidR="00510AC9">
        <w:rPr>
          <w:b w:val="0"/>
          <w:bCs w:val="0"/>
          <w:i w:val="0"/>
          <w:color w:val="2F5496"/>
        </w:rPr>
        <w:t xml:space="preserve"> Council</w:t>
      </w:r>
      <w:r>
        <w:rPr>
          <w:b w:val="0"/>
          <w:bCs w:val="0"/>
          <w:i w:val="0"/>
          <w:color w:val="2F5496"/>
        </w:rPr>
        <w:t xml:space="preserve"> Trading Standards Service to investigate and prosecute illegal money lenders.</w:t>
      </w:r>
    </w:p>
    <w:p w14:paraId="6C85CEE2" w14:textId="77777777" w:rsidR="00A04E68" w:rsidRDefault="00A04E68" w:rsidP="00A04E68">
      <w:pPr>
        <w:pStyle w:val="StyleArialBoldHanging095cm"/>
        <w:ind w:right="576" w:firstLine="0"/>
        <w:rPr>
          <w:b w:val="0"/>
          <w:bCs w:val="0"/>
          <w:i w:val="0"/>
          <w:iCs w:val="0"/>
          <w:color w:val="2F5496"/>
        </w:rPr>
      </w:pPr>
    </w:p>
    <w:p w14:paraId="645E9847" w14:textId="25849A6A" w:rsidR="00A04E68" w:rsidRDefault="00A04E68" w:rsidP="00A04E68">
      <w:pPr>
        <w:pStyle w:val="StyleArialBoldHanging095cm"/>
        <w:ind w:right="576" w:firstLine="0"/>
        <w:rPr>
          <w:b w:val="0"/>
          <w:bCs w:val="0"/>
          <w:i w:val="0"/>
          <w:color w:val="2F5496"/>
        </w:rPr>
      </w:pPr>
      <w:r>
        <w:rPr>
          <w:b w:val="0"/>
          <w:bCs w:val="0"/>
          <w:i w:val="0"/>
          <w:color w:val="2F5496"/>
        </w:rPr>
        <w:t xml:space="preserve">Tony Quigley, </w:t>
      </w:r>
      <w:r w:rsidR="006E1AAE">
        <w:rPr>
          <w:b w:val="0"/>
          <w:bCs w:val="0"/>
          <w:i w:val="0"/>
          <w:color w:val="2F5496"/>
        </w:rPr>
        <w:t>h</w:t>
      </w:r>
      <w:r>
        <w:rPr>
          <w:b w:val="0"/>
          <w:bCs w:val="0"/>
          <w:i w:val="0"/>
          <w:color w:val="2F5496"/>
        </w:rPr>
        <w:t>ead of the Illegal Money Lending Team, said: “</w:t>
      </w:r>
      <w:r w:rsidR="006A2C5E">
        <w:rPr>
          <w:b w:val="0"/>
          <w:bCs w:val="0"/>
          <w:i w:val="0"/>
          <w:color w:val="2F5496"/>
        </w:rPr>
        <w:t>Illegal money</w:t>
      </w:r>
      <w:r w:rsidR="006E1AAE">
        <w:rPr>
          <w:b w:val="0"/>
          <w:bCs w:val="0"/>
          <w:i w:val="0"/>
          <w:color w:val="2F5496"/>
        </w:rPr>
        <w:t xml:space="preserve"> </w:t>
      </w:r>
      <w:r w:rsidR="006A2C5E">
        <w:rPr>
          <w:b w:val="0"/>
          <w:bCs w:val="0"/>
          <w:i w:val="0"/>
          <w:color w:val="2F5496"/>
        </w:rPr>
        <w:t xml:space="preserve">lending will not be tolerated in </w:t>
      </w:r>
      <w:proofErr w:type="gramStart"/>
      <w:r w:rsidR="006A2C5E">
        <w:rPr>
          <w:b w:val="0"/>
          <w:bCs w:val="0"/>
          <w:i w:val="0"/>
          <w:color w:val="2F5496"/>
        </w:rPr>
        <w:t>England</w:t>
      </w:r>
      <w:proofErr w:type="gramEnd"/>
      <w:r w:rsidR="006A2C5E">
        <w:rPr>
          <w:b w:val="0"/>
          <w:bCs w:val="0"/>
          <w:i w:val="0"/>
          <w:color w:val="2F5496"/>
        </w:rPr>
        <w:t xml:space="preserve"> and we are working hard with our partners to combat this crime.</w:t>
      </w:r>
    </w:p>
    <w:p w14:paraId="1C04D674" w14:textId="77777777" w:rsidR="00A04E68" w:rsidRDefault="00A04E68" w:rsidP="00A04E68">
      <w:pPr>
        <w:pStyle w:val="StyleArialBoldHanging095cm"/>
        <w:ind w:right="576" w:firstLine="0"/>
        <w:rPr>
          <w:b w:val="0"/>
          <w:bCs w:val="0"/>
          <w:i w:val="0"/>
          <w:color w:val="2F5496"/>
        </w:rPr>
      </w:pPr>
    </w:p>
    <w:p w14:paraId="00A3E0E2" w14:textId="42C8C57B" w:rsidR="00A04E68" w:rsidRDefault="00A04E68" w:rsidP="00A04E68">
      <w:pPr>
        <w:pStyle w:val="StyleArialBoldHanging095cm"/>
        <w:ind w:right="576" w:firstLine="0"/>
        <w:rPr>
          <w:b w:val="0"/>
          <w:bCs w:val="0"/>
          <w:i w:val="0"/>
          <w:color w:val="2F5496"/>
        </w:rPr>
      </w:pPr>
      <w:r>
        <w:rPr>
          <w:b w:val="0"/>
          <w:bCs w:val="0"/>
          <w:i w:val="0"/>
          <w:color w:val="2F5496"/>
        </w:rPr>
        <w:t>“</w:t>
      </w:r>
      <w:r w:rsidR="006A2C5E">
        <w:rPr>
          <w:b w:val="0"/>
          <w:bCs w:val="0"/>
          <w:i w:val="0"/>
          <w:color w:val="2F5496"/>
        </w:rPr>
        <w:t>If</w:t>
      </w:r>
      <w:r>
        <w:rPr>
          <w:b w:val="0"/>
          <w:bCs w:val="0"/>
          <w:i w:val="0"/>
          <w:color w:val="2F5496"/>
        </w:rPr>
        <w:t xml:space="preserve"> anyone</w:t>
      </w:r>
      <w:r w:rsidR="006A2C5E">
        <w:rPr>
          <w:b w:val="0"/>
          <w:bCs w:val="0"/>
          <w:i w:val="0"/>
          <w:color w:val="2F5496"/>
        </w:rPr>
        <w:t xml:space="preserve"> thinks they, or anyone they know,</w:t>
      </w:r>
      <w:r>
        <w:rPr>
          <w:b w:val="0"/>
          <w:bCs w:val="0"/>
          <w:i w:val="0"/>
          <w:color w:val="2F5496"/>
        </w:rPr>
        <w:t xml:space="preserve"> has been affected by </w:t>
      </w:r>
      <w:r w:rsidR="006A2C5E">
        <w:rPr>
          <w:b w:val="0"/>
          <w:bCs w:val="0"/>
          <w:i w:val="0"/>
          <w:color w:val="2F5496"/>
        </w:rPr>
        <w:t>illegal money</w:t>
      </w:r>
      <w:r w:rsidR="00A81A89">
        <w:rPr>
          <w:b w:val="0"/>
          <w:bCs w:val="0"/>
          <w:i w:val="0"/>
          <w:color w:val="2F5496"/>
        </w:rPr>
        <w:t xml:space="preserve"> </w:t>
      </w:r>
      <w:r w:rsidR="006A2C5E">
        <w:rPr>
          <w:b w:val="0"/>
          <w:bCs w:val="0"/>
          <w:i w:val="0"/>
          <w:color w:val="2F5496"/>
        </w:rPr>
        <w:t>lending</w:t>
      </w:r>
      <w:r>
        <w:rPr>
          <w:b w:val="0"/>
          <w:bCs w:val="0"/>
          <w:i w:val="0"/>
          <w:color w:val="2F5496"/>
        </w:rPr>
        <w:t xml:space="preserve">, they can get in touch with our specialist team in confidence for expert advice and support.” </w:t>
      </w:r>
    </w:p>
    <w:p w14:paraId="29F6EF2E" w14:textId="77777777" w:rsidR="00A04E68" w:rsidRDefault="00A04E68" w:rsidP="00A04E68">
      <w:pPr>
        <w:pStyle w:val="StyleArialBoldHanging095cm"/>
        <w:ind w:right="576" w:firstLine="0"/>
        <w:rPr>
          <w:b w:val="0"/>
          <w:bCs w:val="0"/>
          <w:i w:val="0"/>
          <w:iCs w:val="0"/>
          <w:color w:val="2F5496"/>
        </w:rPr>
      </w:pPr>
    </w:p>
    <w:p w14:paraId="01429095" w14:textId="77777777" w:rsidR="00A04E68" w:rsidRDefault="00A04E68" w:rsidP="00A04E68">
      <w:pPr>
        <w:pStyle w:val="StyleArialBoldHanging095cm"/>
        <w:ind w:right="576" w:firstLine="0"/>
        <w:rPr>
          <w:b w:val="0"/>
          <w:bCs w:val="0"/>
          <w:i w:val="0"/>
          <w:color w:val="2F5496"/>
        </w:rPr>
      </w:pPr>
      <w:r>
        <w:rPr>
          <w:b w:val="0"/>
          <w:bCs w:val="0"/>
          <w:i w:val="0"/>
          <w:color w:val="2F5496"/>
        </w:rPr>
        <w:t>The Centre for Social Justice (CSJ) estimates that there are up to 1.08 million people in debt to loan sharks in England.</w:t>
      </w:r>
    </w:p>
    <w:p w14:paraId="71B14D13" w14:textId="77777777" w:rsidR="00A04E68" w:rsidRDefault="00A04E68" w:rsidP="00A04E68">
      <w:pPr>
        <w:pStyle w:val="StyleArialBoldHanging095cm"/>
        <w:ind w:right="576" w:firstLine="0"/>
        <w:rPr>
          <w:b w:val="0"/>
          <w:bCs w:val="0"/>
          <w:i w:val="0"/>
          <w:iCs w:val="0"/>
          <w:color w:val="2F5496"/>
        </w:rPr>
      </w:pPr>
    </w:p>
    <w:p w14:paraId="39E6C927" w14:textId="77777777" w:rsidR="00A04E68" w:rsidRDefault="00A04E68" w:rsidP="00A04E68">
      <w:pPr>
        <w:pStyle w:val="StyleArialBoldHanging095cm"/>
        <w:ind w:right="576" w:firstLine="0"/>
        <w:rPr>
          <w:b w:val="0"/>
          <w:bCs w:val="0"/>
          <w:i w:val="0"/>
          <w:color w:val="2F5496"/>
        </w:rPr>
      </w:pPr>
      <w:r>
        <w:rPr>
          <w:b w:val="0"/>
          <w:bCs w:val="0"/>
          <w:i w:val="0"/>
          <w:color w:val="2F5496"/>
        </w:rPr>
        <w:t xml:space="preserve">Anyone with concerns about illegal money lending can contact the Stop Loan Sharks 24/7 Helpline in confidence on 0300 555 2222 or access support online at </w:t>
      </w:r>
      <w:hyperlink r:id="rId9" w:history="1">
        <w:r>
          <w:rPr>
            <w:rStyle w:val="Hyperlink"/>
            <w:b w:val="0"/>
            <w:bCs w:val="0"/>
            <w:i w:val="0"/>
            <w:color w:val="2F5496"/>
          </w:rPr>
          <w:t>www.stoploansharks.co.uk</w:t>
        </w:r>
      </w:hyperlink>
      <w:r>
        <w:rPr>
          <w:b w:val="0"/>
          <w:bCs w:val="0"/>
          <w:i w:val="0"/>
          <w:color w:val="2F5496"/>
        </w:rPr>
        <w:t xml:space="preserve">. Live Chat is available on the website between 9am and 5pm, Monday to Friday. </w:t>
      </w:r>
    </w:p>
    <w:p w14:paraId="65BFB282" w14:textId="77777777" w:rsidR="00A04E68" w:rsidRDefault="00A04E68" w:rsidP="00A04E68">
      <w:pPr>
        <w:pStyle w:val="StyleArialBoldHanging095cm"/>
        <w:ind w:right="576" w:firstLine="0"/>
        <w:rPr>
          <w:b w:val="0"/>
          <w:bCs w:val="0"/>
          <w:i w:val="0"/>
          <w:iCs w:val="0"/>
          <w:color w:val="2F5496"/>
        </w:rPr>
      </w:pPr>
    </w:p>
    <w:p w14:paraId="06302129" w14:textId="77777777" w:rsidR="00A04E68" w:rsidRDefault="00A04E68" w:rsidP="00A04E68">
      <w:pPr>
        <w:ind w:right="576"/>
        <w:rPr>
          <w:rFonts w:ascii="Arial" w:hAnsi="Arial" w:cs="Arial"/>
          <w:b/>
          <w:bCs/>
          <w:color w:val="2F5496"/>
          <w:sz w:val="24"/>
          <w:szCs w:val="24"/>
        </w:rPr>
      </w:pPr>
      <w:r>
        <w:rPr>
          <w:rFonts w:ascii="Arial" w:hAnsi="Arial" w:cs="Arial"/>
          <w:b/>
          <w:bCs/>
          <w:color w:val="2F5496"/>
          <w:sz w:val="24"/>
          <w:szCs w:val="24"/>
        </w:rPr>
        <w:t>ENDS</w:t>
      </w:r>
    </w:p>
    <w:p w14:paraId="7F74E600" w14:textId="77777777" w:rsidR="00A04E68" w:rsidRDefault="00A04E68" w:rsidP="00A04E68">
      <w:pPr>
        <w:ind w:left="144" w:right="576"/>
        <w:rPr>
          <w:rFonts w:ascii="Arial" w:hAnsi="Arial" w:cs="Arial"/>
          <w:b/>
          <w:bCs/>
          <w:color w:val="2F5496"/>
          <w:sz w:val="24"/>
          <w:szCs w:val="24"/>
        </w:rPr>
      </w:pPr>
    </w:p>
    <w:p w14:paraId="42A89279" w14:textId="77777777" w:rsidR="00A04E68" w:rsidRDefault="00A04E68" w:rsidP="00A04E68">
      <w:pPr>
        <w:ind w:left="144" w:right="576"/>
        <w:rPr>
          <w:rFonts w:ascii="Arial" w:hAnsi="Arial" w:cs="Arial"/>
          <w:b/>
          <w:bCs/>
          <w:color w:val="2F5496"/>
          <w:sz w:val="24"/>
          <w:szCs w:val="24"/>
        </w:rPr>
      </w:pPr>
    </w:p>
    <w:p w14:paraId="58080B31" w14:textId="77777777" w:rsidR="00A04E68" w:rsidRDefault="00A04E68" w:rsidP="00A04E68">
      <w:pPr>
        <w:ind w:right="576"/>
        <w:rPr>
          <w:rFonts w:ascii="Arial" w:hAnsi="Arial" w:cs="Arial"/>
          <w:sz w:val="24"/>
          <w:szCs w:val="24"/>
        </w:rPr>
      </w:pPr>
      <w:r>
        <w:rPr>
          <w:rFonts w:ascii="Arial" w:hAnsi="Arial" w:cs="Arial"/>
          <w:color w:val="595959"/>
          <w:sz w:val="24"/>
          <w:szCs w:val="24"/>
        </w:rPr>
        <w:t xml:space="preserve">Issued by Sally-Anne Youll, IMLT press officer. For media enquiries, please email </w:t>
      </w:r>
      <w:hyperlink r:id="rId10" w:history="1">
        <w:r>
          <w:rPr>
            <w:rStyle w:val="Hyperlink"/>
            <w:rFonts w:ascii="Arial" w:eastAsia="Times New Roman" w:hAnsi="Arial" w:cs="Arial"/>
            <w:sz w:val="24"/>
            <w:szCs w:val="24"/>
            <w:lang w:val="en-US" w:eastAsia="en-GB"/>
          </w:rPr>
          <w:t>Sally-Anne.Youll@birmingham.gov.uk</w:t>
        </w:r>
      </w:hyperlink>
      <w:r>
        <w:rPr>
          <w:rFonts w:ascii="Arial" w:hAnsi="Arial" w:cs="Arial"/>
          <w:sz w:val="24"/>
          <w:szCs w:val="24"/>
        </w:rPr>
        <w:t xml:space="preserve"> or call 07840712850.</w:t>
      </w:r>
    </w:p>
    <w:p w14:paraId="3EAC1691" w14:textId="1BD8B451" w:rsidR="00A81A89" w:rsidRDefault="00A81A89" w:rsidP="00A04E68">
      <w:pPr>
        <w:ind w:right="576"/>
        <w:rPr>
          <w:rFonts w:ascii="Arial" w:hAnsi="Arial" w:cs="Arial"/>
          <w:sz w:val="24"/>
          <w:szCs w:val="24"/>
        </w:rPr>
      </w:pPr>
      <w:r>
        <w:rPr>
          <w:rFonts w:ascii="Arial" w:hAnsi="Arial" w:cs="Arial"/>
          <w:sz w:val="24"/>
          <w:szCs w:val="24"/>
        </w:rPr>
        <w:lastRenderedPageBreak/>
        <w:t>Pic caption: An IMLT officer (stock image)</w:t>
      </w:r>
    </w:p>
    <w:p w14:paraId="47A22B78" w14:textId="77777777" w:rsidR="00A04E68" w:rsidRDefault="00A04E68" w:rsidP="00A04E68">
      <w:pPr>
        <w:ind w:right="576"/>
        <w:rPr>
          <w:rFonts w:ascii="Arial" w:hAnsi="Arial" w:cs="Arial"/>
          <w:color w:val="595959"/>
          <w:sz w:val="24"/>
          <w:szCs w:val="24"/>
        </w:rPr>
      </w:pPr>
    </w:p>
    <w:p w14:paraId="336A7E2D" w14:textId="77777777" w:rsidR="00A04E68" w:rsidRDefault="00A04E68" w:rsidP="00A04E68">
      <w:pPr>
        <w:ind w:right="576"/>
        <w:rPr>
          <w:rFonts w:ascii="Arial" w:hAnsi="Arial" w:cs="Arial"/>
          <w:b/>
          <w:bCs/>
          <w:color w:val="595959"/>
          <w:sz w:val="24"/>
          <w:szCs w:val="24"/>
        </w:rPr>
      </w:pPr>
      <w:r>
        <w:rPr>
          <w:rFonts w:ascii="Arial" w:hAnsi="Arial" w:cs="Arial"/>
          <w:b/>
          <w:bCs/>
          <w:color w:val="595959"/>
          <w:sz w:val="24"/>
          <w:szCs w:val="24"/>
        </w:rPr>
        <w:t>Notes to editors:</w:t>
      </w:r>
    </w:p>
    <w:p w14:paraId="17774730" w14:textId="77777777" w:rsidR="00A04E68" w:rsidRDefault="00A04E68" w:rsidP="00A04E68">
      <w:pPr>
        <w:ind w:right="576"/>
        <w:rPr>
          <w:rFonts w:ascii="Arial" w:hAnsi="Arial" w:cs="Arial"/>
          <w:color w:val="595959"/>
          <w:sz w:val="24"/>
          <w:szCs w:val="24"/>
        </w:rPr>
      </w:pPr>
      <w:r>
        <w:rPr>
          <w:rFonts w:ascii="Arial" w:hAnsi="Arial" w:cs="Arial"/>
          <w:color w:val="595959"/>
          <w:sz w:val="24"/>
          <w:szCs w:val="24"/>
        </w:rPr>
        <w:t>The Illegal Money Lending Teams in England, Scotland and Wales work alongside the Financial Conduct Authority (FCA) to investigate those operating within the consumer credit market without the appropriate authorisation.</w:t>
      </w:r>
    </w:p>
    <w:p w14:paraId="55F2B0D0" w14:textId="77777777" w:rsidR="00A04E68" w:rsidRDefault="00A04E68" w:rsidP="00A04E68">
      <w:pPr>
        <w:ind w:right="576"/>
        <w:rPr>
          <w:rFonts w:ascii="Arial" w:hAnsi="Arial" w:cs="Arial"/>
          <w:sz w:val="24"/>
          <w:szCs w:val="24"/>
        </w:rPr>
      </w:pPr>
      <w:r>
        <w:rPr>
          <w:rFonts w:ascii="Arial" w:hAnsi="Arial" w:cs="Arial"/>
          <w:color w:val="595959"/>
          <w:sz w:val="24"/>
          <w:szCs w:val="24"/>
        </w:rPr>
        <w:t>The Illegal Money Lending Teams in England and Wales work in partnership with local Trading Standards Authorities in their related countries. They consist of specialist officers who investigate and prosecute illegal money lending and related activity and LIAISE officers who support victims and raise awareness of the dangers of borrowing from illegal money lenders.</w:t>
      </w:r>
    </w:p>
    <w:p w14:paraId="5A75F420" w14:textId="77777777" w:rsidR="00A04E68" w:rsidRDefault="00A04E68" w:rsidP="00A04E68">
      <w:pPr>
        <w:rPr>
          <w:rFonts w:ascii="Arial" w:hAnsi="Arial" w:cs="Arial"/>
          <w:sz w:val="24"/>
          <w:szCs w:val="24"/>
        </w:rPr>
      </w:pPr>
    </w:p>
    <w:p w14:paraId="7A236449" w14:textId="77777777" w:rsidR="00A04E68" w:rsidRDefault="00A04E68" w:rsidP="00A04E68">
      <w:pPr>
        <w:rPr>
          <w:rFonts w:ascii="Arial" w:hAnsi="Arial" w:cs="Arial"/>
          <w:sz w:val="24"/>
          <w:szCs w:val="24"/>
        </w:rPr>
      </w:pPr>
    </w:p>
    <w:p w14:paraId="3ACB3D9B" w14:textId="77777777" w:rsidR="00A04E68" w:rsidRDefault="00A04E68" w:rsidP="00A04E68"/>
    <w:p w14:paraId="417C8FAE" w14:textId="77777777" w:rsidR="000E23E7" w:rsidRDefault="000E23E7"/>
    <w:sectPr w:rsidR="000E23E7">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3FE87" w14:textId="77777777" w:rsidR="005D52FF" w:rsidRDefault="005D52FF" w:rsidP="005D52FF">
      <w:r>
        <w:separator/>
      </w:r>
    </w:p>
  </w:endnote>
  <w:endnote w:type="continuationSeparator" w:id="0">
    <w:p w14:paraId="288E37E1" w14:textId="77777777" w:rsidR="005D52FF" w:rsidRDefault="005D52FF" w:rsidP="005D5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E34D" w14:textId="1E78A548" w:rsidR="005D52FF" w:rsidRDefault="005D52FF">
    <w:pPr>
      <w:pStyle w:val="Footer"/>
    </w:pPr>
    <w:r>
      <w:rPr>
        <w:noProof/>
      </w:rPr>
      <mc:AlternateContent>
        <mc:Choice Requires="wps">
          <w:drawing>
            <wp:anchor distT="0" distB="0" distL="0" distR="0" simplePos="0" relativeHeight="251659264" behindDoc="0" locked="0" layoutInCell="1" allowOverlap="1" wp14:anchorId="7776AA85" wp14:editId="04ECBFA4">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E52A93" w14:textId="719F01AC" w:rsidR="005D52FF" w:rsidRPr="005D52FF" w:rsidRDefault="005D52FF" w:rsidP="005D52FF">
                          <w:pPr>
                            <w:rPr>
                              <w:rFonts w:eastAsia="Calibri"/>
                              <w:noProof/>
                              <w:color w:val="000000"/>
                              <w:sz w:val="20"/>
                              <w:szCs w:val="20"/>
                            </w:rPr>
                          </w:pPr>
                          <w:r w:rsidRPr="005D52FF">
                            <w:rPr>
                              <w:rFonts w:eastAsia="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76AA85"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BE52A93" w14:textId="719F01AC" w:rsidR="005D52FF" w:rsidRPr="005D52FF" w:rsidRDefault="005D52FF" w:rsidP="005D52FF">
                    <w:pPr>
                      <w:rPr>
                        <w:rFonts w:eastAsia="Calibri"/>
                        <w:noProof/>
                        <w:color w:val="000000"/>
                        <w:sz w:val="20"/>
                        <w:szCs w:val="20"/>
                      </w:rPr>
                    </w:pPr>
                    <w:r w:rsidRPr="005D52FF">
                      <w:rPr>
                        <w:rFonts w:eastAsia="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6840" w14:textId="0ED4AFB1" w:rsidR="005D52FF" w:rsidRDefault="005D52FF">
    <w:pPr>
      <w:pStyle w:val="Footer"/>
    </w:pPr>
    <w:r>
      <w:rPr>
        <w:noProof/>
      </w:rPr>
      <mc:AlternateContent>
        <mc:Choice Requires="wps">
          <w:drawing>
            <wp:anchor distT="0" distB="0" distL="0" distR="0" simplePos="0" relativeHeight="251660288" behindDoc="0" locked="0" layoutInCell="1" allowOverlap="1" wp14:anchorId="7C100D21" wp14:editId="0980BBE4">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44D4A9" w14:textId="5F9F119D" w:rsidR="005D52FF" w:rsidRPr="005D52FF" w:rsidRDefault="005D52FF" w:rsidP="005D52FF">
                          <w:pPr>
                            <w:rPr>
                              <w:rFonts w:eastAsia="Calibri"/>
                              <w:noProof/>
                              <w:color w:val="000000"/>
                              <w:sz w:val="20"/>
                              <w:szCs w:val="20"/>
                            </w:rPr>
                          </w:pPr>
                          <w:r w:rsidRPr="005D52FF">
                            <w:rPr>
                              <w:rFonts w:eastAsia="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100D21"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444D4A9" w14:textId="5F9F119D" w:rsidR="005D52FF" w:rsidRPr="005D52FF" w:rsidRDefault="005D52FF" w:rsidP="005D52FF">
                    <w:pPr>
                      <w:rPr>
                        <w:rFonts w:eastAsia="Calibri"/>
                        <w:noProof/>
                        <w:color w:val="000000"/>
                        <w:sz w:val="20"/>
                        <w:szCs w:val="20"/>
                      </w:rPr>
                    </w:pPr>
                    <w:r w:rsidRPr="005D52FF">
                      <w:rPr>
                        <w:rFonts w:eastAsia="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D30C" w14:textId="48AC1070" w:rsidR="005D52FF" w:rsidRDefault="005D52FF">
    <w:pPr>
      <w:pStyle w:val="Footer"/>
    </w:pPr>
    <w:r>
      <w:rPr>
        <w:noProof/>
      </w:rPr>
      <mc:AlternateContent>
        <mc:Choice Requires="wps">
          <w:drawing>
            <wp:anchor distT="0" distB="0" distL="0" distR="0" simplePos="0" relativeHeight="251658240" behindDoc="0" locked="0" layoutInCell="1" allowOverlap="1" wp14:anchorId="7C32EC9C" wp14:editId="2AB4CDFB">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C2CEC5" w14:textId="4F833435" w:rsidR="005D52FF" w:rsidRPr="005D52FF" w:rsidRDefault="005D52FF" w:rsidP="005D52FF">
                          <w:pPr>
                            <w:rPr>
                              <w:rFonts w:eastAsia="Calibri"/>
                              <w:noProof/>
                              <w:color w:val="000000"/>
                              <w:sz w:val="20"/>
                              <w:szCs w:val="20"/>
                            </w:rPr>
                          </w:pPr>
                          <w:r w:rsidRPr="005D52FF">
                            <w:rPr>
                              <w:rFonts w:eastAsia="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32EC9C"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FC2CEC5" w14:textId="4F833435" w:rsidR="005D52FF" w:rsidRPr="005D52FF" w:rsidRDefault="005D52FF" w:rsidP="005D52FF">
                    <w:pPr>
                      <w:rPr>
                        <w:rFonts w:eastAsia="Calibri"/>
                        <w:noProof/>
                        <w:color w:val="000000"/>
                        <w:sz w:val="20"/>
                        <w:szCs w:val="20"/>
                      </w:rPr>
                    </w:pPr>
                    <w:r w:rsidRPr="005D52FF">
                      <w:rPr>
                        <w:rFonts w:eastAsia="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5375D" w14:textId="77777777" w:rsidR="005D52FF" w:rsidRDefault="005D52FF" w:rsidP="005D52FF">
      <w:r>
        <w:separator/>
      </w:r>
    </w:p>
  </w:footnote>
  <w:footnote w:type="continuationSeparator" w:id="0">
    <w:p w14:paraId="5E9AA2E8" w14:textId="77777777" w:rsidR="005D52FF" w:rsidRDefault="005D52FF" w:rsidP="005D52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38"/>
    <w:rsid w:val="000E23E7"/>
    <w:rsid w:val="00103304"/>
    <w:rsid w:val="00510AC9"/>
    <w:rsid w:val="00576825"/>
    <w:rsid w:val="005D52FF"/>
    <w:rsid w:val="006A2C5E"/>
    <w:rsid w:val="006E1AAE"/>
    <w:rsid w:val="007B6B20"/>
    <w:rsid w:val="008149A3"/>
    <w:rsid w:val="0084543E"/>
    <w:rsid w:val="00A04E38"/>
    <w:rsid w:val="00A04E68"/>
    <w:rsid w:val="00A81A89"/>
    <w:rsid w:val="00B20D66"/>
    <w:rsid w:val="00DE03CC"/>
    <w:rsid w:val="00DF01EE"/>
    <w:rsid w:val="00F13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32A49"/>
  <w15:chartTrackingRefBased/>
  <w15:docId w15:val="{51D04545-1B2F-4E74-9068-6E6F5059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E6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D52FF"/>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5D52FF"/>
  </w:style>
  <w:style w:type="character" w:styleId="Hyperlink">
    <w:name w:val="Hyperlink"/>
    <w:basedOn w:val="DefaultParagraphFont"/>
    <w:uiPriority w:val="99"/>
    <w:semiHidden/>
    <w:unhideWhenUsed/>
    <w:rsid w:val="00A04E68"/>
    <w:rPr>
      <w:color w:val="0563C1" w:themeColor="hyperlink"/>
      <w:u w:val="single"/>
    </w:rPr>
  </w:style>
  <w:style w:type="paragraph" w:customStyle="1" w:styleId="StyleArialBoldHanging095cm">
    <w:name w:val="Style Arial Bold Hanging:  0.95 cm"/>
    <w:basedOn w:val="Normal"/>
    <w:rsid w:val="00A04E68"/>
    <w:pPr>
      <w:ind w:hanging="540"/>
    </w:pPr>
    <w:rPr>
      <w:rFonts w:ascii="Arial" w:hAnsi="Arial" w:cs="Arial"/>
      <w:b/>
      <w:bCs/>
      <w:i/>
      <w:i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ploansharks.co.uk/" TargetMode="Externa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cid:image007.png@01D9D1C9.B76D8520"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Sally-Anne.Youll@birmingham.gov.uk" TargetMode="External"/><Relationship Id="rId4" Type="http://schemas.openxmlformats.org/officeDocument/2006/relationships/footnotes" Target="footnotes.xml"/><Relationship Id="rId9" Type="http://schemas.openxmlformats.org/officeDocument/2006/relationships/hyperlink" Target="http://www.stoploansharks.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365</Words>
  <Characters>2083</Characters>
  <Application>Microsoft Office Word</Application>
  <DocSecurity>4</DocSecurity>
  <Lines>17</Lines>
  <Paragraphs>4</Paragraphs>
  <ScaleCrop>false</ScaleCrop>
  <Company>Birmingham City Council</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Sally-Anne Youll</dc:creator>
  <cp:keywords/>
  <dc:description/>
  <cp:lastModifiedBy>Bryony McDonald</cp:lastModifiedBy>
  <cp:revision>2</cp:revision>
  <dcterms:created xsi:type="dcterms:W3CDTF">2023-11-14T12:59:00Z</dcterms:created>
  <dcterms:modified xsi:type="dcterms:W3CDTF">2023-11-14T12:59:00Z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2023-11-08T11:27:28Z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cb66becd-99c7-4695-b7fe-169cc17e94c1</vt:lpwstr>
  </property>
  <property fmtid="{D5CDD505-2E9C-101B-9397-08002B2CF9AE}" pid="11" name="MSIP_Label_a17471b1-27ab-4640-9264-e69a67407ca3_ContentBits">
    <vt:lpwstr>2</vt:lpwstr>
  </property>
</Properties>
</file>