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99" w:rsidRPr="00AA0CE2" w:rsidRDefault="008A7899" w:rsidP="00AA0CE2">
      <w:pPr>
        <w:spacing w:after="0"/>
        <w:rPr>
          <w:rFonts w:ascii="Arial" w:hAnsi="Arial"/>
          <w:b/>
          <w:sz w:val="24"/>
          <w:szCs w:val="24"/>
        </w:rPr>
      </w:pPr>
    </w:p>
    <w:p w:rsidR="008A7899" w:rsidRPr="00AA0CE2" w:rsidRDefault="008A7899" w:rsidP="00AA0CE2">
      <w:pPr>
        <w:spacing w:after="0"/>
        <w:rPr>
          <w:rFonts w:ascii="Arial" w:hAnsi="Arial"/>
          <w:b/>
          <w:sz w:val="24"/>
          <w:szCs w:val="24"/>
        </w:rPr>
      </w:pPr>
    </w:p>
    <w:p w:rsidR="00AA0CE2" w:rsidRPr="00AA0CE2" w:rsidRDefault="00AA0CE2" w:rsidP="00AA0CE2">
      <w:p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Role Description</w:t>
      </w:r>
    </w:p>
    <w:p w:rsidR="00AA0CE2" w:rsidRPr="00AA0CE2" w:rsidRDefault="00AA0CE2" w:rsidP="00AA0CE2">
      <w:p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 xml:space="preserve">Bassetlaw Community and Voluntary Service </w:t>
      </w:r>
    </w:p>
    <w:p w:rsidR="00AA0CE2" w:rsidRPr="00AA0CE2" w:rsidRDefault="00AA0CE2" w:rsidP="00AA0CE2">
      <w:p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Executive Committee and Trustees</w:t>
      </w:r>
    </w:p>
    <w:p w:rsidR="00AA0CE2" w:rsidRPr="00AA0CE2" w:rsidRDefault="00AA0CE2" w:rsidP="00AA0CE2">
      <w:pPr>
        <w:jc w:val="center"/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 xml:space="preserve">The general approach to the work of the Bassetlaw Community and Voluntary Service [BCVS] is summarised in the </w:t>
      </w:r>
      <w:r w:rsidRPr="00AA0CE2">
        <w:rPr>
          <w:rFonts w:ascii="Helvetica Neue" w:hAnsi="Helvetica Neue"/>
          <w:b/>
          <w:sz w:val="24"/>
          <w:szCs w:val="24"/>
        </w:rPr>
        <w:t>BCVS Trustees Annual Report.</w:t>
      </w:r>
    </w:p>
    <w:p w:rsidR="00AA0CE2" w:rsidRPr="00AA0CE2" w:rsidRDefault="00AA0CE2" w:rsidP="00AA0CE2">
      <w:pPr>
        <w:pStyle w:val="ListParagraph"/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>Members of the BCVS Executive Committee act as trustees for the BCVS being corporately responsible for such areas as:</w:t>
      </w:r>
    </w:p>
    <w:p w:rsidR="00AA0CE2" w:rsidRPr="00AA0CE2" w:rsidRDefault="00AA0CE2" w:rsidP="00AA0CE2">
      <w:pPr>
        <w:ind w:left="720"/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The total BCVS budget</w:t>
      </w:r>
    </w:p>
    <w:p w:rsidR="00AA0CE2" w:rsidRPr="00AA0CE2" w:rsidRDefault="00AA0CE2" w:rsidP="00AA0CE2">
      <w:pPr>
        <w:ind w:left="720"/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Employment of Staff</w:t>
      </w: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ab/>
      </w:r>
      <w:r w:rsidRPr="00AA0CE2">
        <w:rPr>
          <w:rFonts w:ascii="Helvetica Neue" w:hAnsi="Helvetica Neue"/>
          <w:b/>
          <w:sz w:val="24"/>
          <w:szCs w:val="24"/>
        </w:rPr>
        <w:t>BCVS Building and capital</w:t>
      </w:r>
    </w:p>
    <w:p w:rsidR="00AA0CE2" w:rsidRPr="00AA0CE2" w:rsidRDefault="00AA0CE2" w:rsidP="00AA0CE2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>A working knowledge of the BCVS and the District is an advantage.</w:t>
      </w:r>
    </w:p>
    <w:p w:rsidR="00AA0CE2" w:rsidRPr="00AA0CE2" w:rsidRDefault="00AA0CE2" w:rsidP="00AA0CE2">
      <w:pPr>
        <w:pStyle w:val="ListParagraph"/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>The BCVS is bound by several Key Policies including:</w:t>
      </w:r>
    </w:p>
    <w:p w:rsidR="00AA0CE2" w:rsidRPr="00AA0CE2" w:rsidRDefault="00AA0CE2" w:rsidP="00AA0CE2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Equal Opportunities</w:t>
      </w:r>
    </w:p>
    <w:p w:rsidR="00AA0CE2" w:rsidRPr="00AA0CE2" w:rsidRDefault="00AA0CE2" w:rsidP="00AA0CE2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4"/>
          <w:szCs w:val="24"/>
        </w:rPr>
      </w:pPr>
      <w:proofErr w:type="spellStart"/>
      <w:r w:rsidRPr="00AA0CE2">
        <w:rPr>
          <w:rFonts w:ascii="Helvetica Neue" w:hAnsi="Helvetica Neue"/>
          <w:b/>
          <w:sz w:val="24"/>
          <w:szCs w:val="24"/>
        </w:rPr>
        <w:t>Anti Racism</w:t>
      </w:r>
      <w:proofErr w:type="spellEnd"/>
    </w:p>
    <w:p w:rsidR="00AA0CE2" w:rsidRPr="00AA0CE2" w:rsidRDefault="00AA0CE2" w:rsidP="00AA0CE2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Health and Safety</w:t>
      </w:r>
    </w:p>
    <w:p w:rsidR="00AA0CE2" w:rsidRPr="00AA0CE2" w:rsidRDefault="00AA0CE2" w:rsidP="00AA0CE2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Safeguarding</w:t>
      </w:r>
    </w:p>
    <w:p w:rsidR="00AA0CE2" w:rsidRPr="00AA0CE2" w:rsidRDefault="00AA0CE2" w:rsidP="00AA0CE2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4"/>
          <w:szCs w:val="24"/>
        </w:rPr>
      </w:pPr>
      <w:r w:rsidRPr="00AA0CE2">
        <w:rPr>
          <w:rFonts w:ascii="Helvetica Neue" w:hAnsi="Helvetica Neue"/>
          <w:b/>
          <w:sz w:val="24"/>
          <w:szCs w:val="24"/>
        </w:rPr>
        <w:t>Sustainability</w:t>
      </w:r>
    </w:p>
    <w:p w:rsidR="00AA0CE2" w:rsidRPr="00AA0CE2" w:rsidRDefault="00AA0CE2" w:rsidP="00AA0CE2">
      <w:pPr>
        <w:pStyle w:val="ListParagraph"/>
        <w:rPr>
          <w:rFonts w:ascii="Helvetica Neue" w:hAnsi="Helvetica Neue"/>
          <w:b/>
          <w:sz w:val="24"/>
          <w:szCs w:val="24"/>
        </w:rPr>
      </w:pP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 xml:space="preserve">The BCVS is </w:t>
      </w:r>
      <w:proofErr w:type="spellStart"/>
      <w:proofErr w:type="gramStart"/>
      <w:r w:rsidRPr="00AA0CE2">
        <w:rPr>
          <w:rFonts w:ascii="Helvetica Neue" w:hAnsi="Helvetica Neue"/>
          <w:b/>
          <w:sz w:val="24"/>
          <w:szCs w:val="24"/>
        </w:rPr>
        <w:t>non partisan</w:t>
      </w:r>
      <w:proofErr w:type="spellEnd"/>
      <w:proofErr w:type="gramEnd"/>
      <w:r w:rsidRPr="00AA0CE2">
        <w:rPr>
          <w:rFonts w:ascii="Helvetica Neue" w:hAnsi="Helvetica Neue"/>
          <w:sz w:val="24"/>
          <w:szCs w:val="24"/>
        </w:rPr>
        <w:t xml:space="preserve"> in all its work.</w:t>
      </w: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 xml:space="preserve">The BCVS Executive Committee and Trustees meet </w:t>
      </w:r>
      <w:r w:rsidRPr="00AA0CE2">
        <w:rPr>
          <w:rFonts w:ascii="Helvetica Neue" w:hAnsi="Helvetica Neue"/>
          <w:b/>
          <w:sz w:val="24"/>
          <w:szCs w:val="24"/>
        </w:rPr>
        <w:t>five times per year</w:t>
      </w:r>
      <w:r w:rsidRPr="00AA0CE2">
        <w:rPr>
          <w:rFonts w:ascii="Helvetica Neue" w:hAnsi="Helvetica Neue"/>
          <w:sz w:val="24"/>
          <w:szCs w:val="24"/>
        </w:rPr>
        <w:t>.</w:t>
      </w: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br w:type="page"/>
      </w:r>
    </w:p>
    <w:p w:rsidR="00AA0CE2" w:rsidRDefault="00AA0CE2" w:rsidP="00AA0CE2">
      <w:pPr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75E2" wp14:editId="6EA5119A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57D80" id="Straight Connector 4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k2zwEAAAM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A0CE2">
        <w:rPr>
          <w:rFonts w:ascii="Helvetica Neue" w:hAnsi="Helvetica Neue"/>
        </w:rPr>
        <w:t>Name of affiliate member to the BCVS:</w:t>
      </w:r>
      <w:r w:rsidRPr="00AA0CE2">
        <w:rPr>
          <w:rFonts w:ascii="Helvetica Neue" w:hAnsi="Helvetica Neue"/>
        </w:rPr>
        <w:tab/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</w:rPr>
        <w:t>We wish to nominate the following as a member of the BCVS Executive Committee as a Trustee.</w:t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12B1E" wp14:editId="3B000693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3295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C056E" id="Straight Connector 6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2.2pt" to="46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KnzwEAAAMEAAAOAAAAZHJzL2Uyb0RvYy54bWysU8GO0zAQvSPxD5bvNG3R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A0CE2">
        <w:rPr>
          <w:rFonts w:ascii="Helvetica Neue" w:hAnsi="Helvetica Neue"/>
        </w:rPr>
        <w:t>Name:</w:t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05BB" wp14:editId="742D7F9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295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3C76" id="Straight Connector 7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2.1pt" to="46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8CzwEAAAMEAAAOAAAAZHJzL2Uyb0RvYy54bWysU8GO0zAQvSPxD5bvNG3R7k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A0CE2">
        <w:rPr>
          <w:rFonts w:ascii="Helvetica Neue" w:hAnsi="Helvetica Neue"/>
        </w:rPr>
        <w:t>Address:</w:t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C271" wp14:editId="76812E35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295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6C54F" id="Straight Connector 9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6pt" to="467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1BzwEAAAMEAAAOAAAAZHJzL2Uyb0RvYy54bWysU8GO2yAQvVfqPyDujZ1Uu2q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69A31" wp14:editId="47E63C37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295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9812" id="Straight Connector 8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2pt" to="46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0F1D4" wp14:editId="476A48C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295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A1B1" id="Straight Connector 10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7.1pt" to="46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6D04F" wp14:editId="1022549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295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D042" id="Straight Connector 1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5JzwEAAAUEAAAOAAAAZHJzL2Uyb0RvYy54bWysU8GOEzEMvSPxD1HudNqudg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AA0CE2">
        <w:rPr>
          <w:rFonts w:ascii="Helvetica Neue" w:hAnsi="Helvetica Neue"/>
        </w:rPr>
        <w:t>Full telephone number:</w:t>
      </w:r>
      <w:r w:rsidRPr="00AA0CE2">
        <w:rPr>
          <w:rFonts w:ascii="Helvetica Neue" w:hAnsi="Helvetica Neue"/>
        </w:rPr>
        <w:tab/>
      </w:r>
      <w:r w:rsidRPr="00AA0CE2">
        <w:rPr>
          <w:rFonts w:ascii="Helvetica Neue" w:hAnsi="Helvetica Neue"/>
        </w:rPr>
        <w:tab/>
      </w: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</w:rPr>
        <w:t>I am willing to stand as a member of the BCVS Executive Committee and as a Trustee.</w:t>
      </w: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</w:rPr>
        <w:t>I have read the ‘Role Description’ for Members.</w:t>
      </w:r>
    </w:p>
    <w:p w:rsidR="00AA0CE2" w:rsidRPr="00AA0CE2" w:rsidRDefault="00AA0CE2" w:rsidP="00AA0CE2">
      <w:pPr>
        <w:rPr>
          <w:rFonts w:ascii="Helvetica Neue" w:hAnsi="Helvetica Neue"/>
        </w:rPr>
      </w:pPr>
      <w:r w:rsidRPr="00AA0CE2">
        <w:rPr>
          <w:rFonts w:ascii="Helvetica Neue" w:hAnsi="Helvetica Neue"/>
        </w:rPr>
        <w:t>I have read the information on the responsibilities of Trustees.</w:t>
      </w: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</w:p>
    <w:p w:rsidR="00AA0CE2" w:rsidRPr="00AA0CE2" w:rsidRDefault="00AA0CE2" w:rsidP="00AA0CE2">
      <w:pPr>
        <w:rPr>
          <w:rFonts w:ascii="Helvetica Neue" w:hAnsi="Helvetica Neue"/>
          <w:sz w:val="24"/>
          <w:szCs w:val="24"/>
        </w:rPr>
      </w:pPr>
    </w:p>
    <w:p w:rsidR="00AA0CE2" w:rsidRDefault="00AA0CE2" w:rsidP="00AA0CE2">
      <w:pPr>
        <w:rPr>
          <w:rFonts w:ascii="Helvetica Neue" w:hAnsi="Helvetica Neue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>Signed:</w:t>
      </w:r>
      <w:r>
        <w:rPr>
          <w:rFonts w:ascii="Helvetica Neue" w:hAnsi="Helvetica Neue"/>
          <w:sz w:val="24"/>
          <w:szCs w:val="24"/>
        </w:rPr>
        <w:t xml:space="preserve"> ___________________________________________________________</w:t>
      </w:r>
      <w:r w:rsidRPr="00AA0CE2">
        <w:rPr>
          <w:rFonts w:ascii="Helvetica Neue" w:hAnsi="Helvetica Neue"/>
          <w:sz w:val="24"/>
          <w:szCs w:val="24"/>
        </w:rPr>
        <w:tab/>
      </w:r>
      <w:r w:rsidRPr="00AA0CE2">
        <w:rPr>
          <w:rFonts w:ascii="Helvetica Neue" w:hAnsi="Helvetica Neue"/>
          <w:sz w:val="24"/>
          <w:szCs w:val="24"/>
        </w:rPr>
        <w:tab/>
      </w:r>
      <w:r w:rsidRPr="00AA0CE2">
        <w:rPr>
          <w:rFonts w:ascii="Helvetica Neue" w:hAnsi="Helvetica Neue"/>
          <w:sz w:val="24"/>
          <w:szCs w:val="24"/>
        </w:rPr>
        <w:tab/>
      </w:r>
      <w:r w:rsidRPr="00AA0CE2">
        <w:rPr>
          <w:rFonts w:ascii="Helvetica Neue" w:hAnsi="Helvetica Neue"/>
          <w:sz w:val="24"/>
          <w:szCs w:val="24"/>
        </w:rPr>
        <w:tab/>
      </w:r>
    </w:p>
    <w:p w:rsidR="00FB41A1" w:rsidRDefault="00AA0CE2" w:rsidP="008A7899">
      <w:pPr>
        <w:rPr>
          <w:rFonts w:ascii="Arial" w:hAnsi="Arial"/>
          <w:sz w:val="24"/>
          <w:szCs w:val="24"/>
        </w:rPr>
      </w:pPr>
      <w:r w:rsidRPr="00AA0CE2">
        <w:rPr>
          <w:rFonts w:ascii="Helvetica Neue" w:hAnsi="Helvetica Neue"/>
          <w:sz w:val="24"/>
          <w:szCs w:val="24"/>
        </w:rPr>
        <w:t xml:space="preserve">Please return to the BCVS </w:t>
      </w:r>
      <w:r>
        <w:rPr>
          <w:rFonts w:ascii="Helvetica Neue" w:hAnsi="Helvetica Neue"/>
          <w:sz w:val="24"/>
          <w:szCs w:val="24"/>
        </w:rPr>
        <w:t xml:space="preserve">via email to </w:t>
      </w:r>
      <w:hyperlink r:id="rId7" w:history="1">
        <w:r w:rsidR="0017226D" w:rsidRPr="00E63B88">
          <w:rPr>
            <w:rStyle w:val="Hyperlink"/>
            <w:rFonts w:ascii="Helvetica Neue" w:hAnsi="Helvetica Neue"/>
            <w:sz w:val="24"/>
            <w:szCs w:val="24"/>
          </w:rPr>
          <w:t>apply@bcvs.org.uk</w:t>
        </w:r>
      </w:hyperlink>
      <w:bookmarkStart w:id="0" w:name="_GoBack"/>
      <w:bookmarkEnd w:id="0"/>
    </w:p>
    <w:sectPr w:rsidR="00FB41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EB" w:rsidRDefault="001762EB" w:rsidP="00FB41A1">
      <w:pPr>
        <w:spacing w:after="0" w:line="240" w:lineRule="auto"/>
      </w:pPr>
      <w:r>
        <w:separator/>
      </w:r>
    </w:p>
  </w:endnote>
  <w:endnote w:type="continuationSeparator" w:id="0">
    <w:p w:rsidR="001762EB" w:rsidRDefault="001762EB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A1" w:rsidRDefault="000E1F56" w:rsidP="000E1F56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-213360</wp:posOffset>
          </wp:positionV>
          <wp:extent cx="2762250" cy="2762250"/>
          <wp:effectExtent l="0" t="0" r="0" b="0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lue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276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F56" w:rsidRDefault="000E1F56" w:rsidP="000E1F56">
    <w:pPr>
      <w:shd w:val="clear" w:color="auto" w:fill="FFFFFF"/>
      <w:spacing w:line="240" w:lineRule="auto"/>
      <w:rPr>
        <w:rFonts w:ascii="Helvetica Neue" w:eastAsiaTheme="minorEastAsia" w:hAnsi="Helvetica Neue"/>
        <w:noProof/>
        <w:color w:val="0F243E"/>
        <w:lang w:eastAsia="en-GB"/>
      </w:rPr>
    </w:pPr>
  </w:p>
  <w:p w:rsidR="000E1F56" w:rsidRDefault="000E1F56" w:rsidP="000E1F56">
    <w:pPr>
      <w:shd w:val="clear" w:color="auto" w:fill="FFFFFF"/>
      <w:spacing w:line="240" w:lineRule="auto"/>
      <w:rPr>
        <w:rFonts w:ascii="Helvetica Neue" w:eastAsiaTheme="minorEastAsia" w:hAnsi="Helvetica Neue"/>
        <w:noProof/>
        <w:color w:val="0F243E"/>
        <w:lang w:eastAsia="en-GB"/>
      </w:rPr>
    </w:pPr>
  </w:p>
  <w:p w:rsidR="00FB41A1" w:rsidRDefault="00FB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EB" w:rsidRDefault="001762EB" w:rsidP="00FB41A1">
      <w:pPr>
        <w:spacing w:after="0" w:line="240" w:lineRule="auto"/>
      </w:pPr>
      <w:r>
        <w:separator/>
      </w:r>
    </w:p>
  </w:footnote>
  <w:footnote w:type="continuationSeparator" w:id="0">
    <w:p w:rsidR="001762EB" w:rsidRDefault="001762EB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A1" w:rsidRDefault="00EF543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1562100</wp:posOffset>
          </wp:positionH>
          <wp:positionV relativeFrom="paragraph">
            <wp:posOffset>-268605</wp:posOffset>
          </wp:positionV>
          <wp:extent cx="2190750" cy="81057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VS-bols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1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-281940</wp:posOffset>
          </wp:positionV>
          <wp:extent cx="2200207" cy="810491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VS-bassettl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07" cy="8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1A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4965700</wp:posOffset>
          </wp:positionH>
          <wp:positionV relativeFrom="paragraph">
            <wp:posOffset>-449580</wp:posOffset>
          </wp:positionV>
          <wp:extent cx="2908300" cy="1478280"/>
          <wp:effectExtent l="0" t="0" r="6350" b="7620"/>
          <wp:wrapTight wrapText="bothSides">
            <wp:wrapPolygon edited="0">
              <wp:start x="0" y="0"/>
              <wp:lineTo x="0" y="21433"/>
              <wp:lineTo x="21506" y="21433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freen s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180"/>
                  <a:stretch/>
                </pic:blipFill>
                <pic:spPr bwMode="auto">
                  <a:xfrm>
                    <a:off x="0" y="0"/>
                    <a:ext cx="2908300" cy="1478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1A1" w:rsidRDefault="00FB41A1">
    <w:pPr>
      <w:pStyle w:val="Header"/>
    </w:pPr>
  </w:p>
  <w:p w:rsidR="00FB41A1" w:rsidRDefault="00FB41A1">
    <w:pPr>
      <w:pStyle w:val="Header"/>
    </w:pPr>
  </w:p>
  <w:p w:rsidR="00FB41A1" w:rsidRDefault="00FB41A1">
    <w:pPr>
      <w:pStyle w:val="Header"/>
    </w:pPr>
  </w:p>
  <w:p w:rsidR="00FB41A1" w:rsidRDefault="00FB4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699"/>
    <w:multiLevelType w:val="hybridMultilevel"/>
    <w:tmpl w:val="6180C560"/>
    <w:lvl w:ilvl="0" w:tplc="ECF4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ADC"/>
    <w:multiLevelType w:val="hybridMultilevel"/>
    <w:tmpl w:val="EBBC0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400"/>
    <w:multiLevelType w:val="hybridMultilevel"/>
    <w:tmpl w:val="90AA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B0DDE"/>
    <w:multiLevelType w:val="hybridMultilevel"/>
    <w:tmpl w:val="B7F0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A1"/>
    <w:rsid w:val="000E1F56"/>
    <w:rsid w:val="001235ED"/>
    <w:rsid w:val="0017226D"/>
    <w:rsid w:val="001762EB"/>
    <w:rsid w:val="003A00FA"/>
    <w:rsid w:val="008A7899"/>
    <w:rsid w:val="00A8010B"/>
    <w:rsid w:val="00AA0CE2"/>
    <w:rsid w:val="00AC141E"/>
    <w:rsid w:val="00EF543F"/>
    <w:rsid w:val="00F1524D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C135C"/>
  <w15:chartTrackingRefBased/>
  <w15:docId w15:val="{9370D9AB-2C2E-4E5F-91F1-FFF644F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FA"/>
    <w:pPr>
      <w:spacing w:after="200" w:line="276" w:lineRule="auto"/>
    </w:pPr>
    <w:rPr>
      <w:rFonts w:ascii="Verdana" w:eastAsia="Calibri" w:hAnsi="Verdana" w:cs="Arial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A1"/>
  </w:style>
  <w:style w:type="paragraph" w:styleId="Footer">
    <w:name w:val="footer"/>
    <w:basedOn w:val="Normal"/>
    <w:link w:val="FooterChar"/>
    <w:uiPriority w:val="99"/>
    <w:unhideWhenUsed/>
    <w:rsid w:val="00FB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A1"/>
  </w:style>
  <w:style w:type="character" w:styleId="Hyperlink">
    <w:name w:val="Hyperlink"/>
    <w:basedOn w:val="DefaultParagraphFont"/>
    <w:uiPriority w:val="99"/>
    <w:unhideWhenUsed/>
    <w:rsid w:val="0012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CE2"/>
    <w:pPr>
      <w:spacing w:after="0" w:line="240" w:lineRule="auto"/>
      <w:ind w:left="720"/>
      <w:contextualSpacing/>
    </w:pPr>
    <w:rPr>
      <w:rFonts w:ascii="Arial" w:eastAsia="Times New Roman" w:hAnsi="Arial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b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Matt Enticott</cp:lastModifiedBy>
  <cp:revision>2</cp:revision>
  <dcterms:created xsi:type="dcterms:W3CDTF">2023-09-21T13:40:00Z</dcterms:created>
  <dcterms:modified xsi:type="dcterms:W3CDTF">2023-09-21T13:40:00Z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9830bffbf4d7fe951d0a336db25f2f2144c7eaf4d6de248e30bcc496fcd732af</vt:lpwstr>
  </property>
</Properties>
</file>