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9AD9" w14:textId="5B9273F1" w:rsidR="00165492" w:rsidRDefault="001654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A49EBC" wp14:editId="68B509AF">
            <wp:simplePos x="0" y="0"/>
            <wp:positionH relativeFrom="page">
              <wp:posOffset>-246621</wp:posOffset>
            </wp:positionH>
            <wp:positionV relativeFrom="paragraph">
              <wp:posOffset>-914401</wp:posOffset>
            </wp:positionV>
            <wp:extent cx="7808833" cy="1971675"/>
            <wp:effectExtent l="0" t="0" r="1905" b="0"/>
            <wp:wrapNone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88" cy="1972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F12D6" w14:textId="77777777" w:rsidR="00165492" w:rsidRDefault="00165492">
      <w:pPr>
        <w:rPr>
          <w:rFonts w:ascii="Arial" w:hAnsi="Arial" w:cs="Arial"/>
          <w:b/>
          <w:bCs/>
        </w:rPr>
      </w:pPr>
    </w:p>
    <w:p w14:paraId="2D78A665" w14:textId="03BF43A3" w:rsidR="00986585" w:rsidRDefault="00986585">
      <w:pPr>
        <w:rPr>
          <w:rFonts w:ascii="Arial" w:hAnsi="Arial" w:cs="Arial"/>
          <w:b/>
          <w:bCs/>
        </w:rPr>
      </w:pPr>
    </w:p>
    <w:p w14:paraId="3C13140B" w14:textId="77777777" w:rsidR="00986585" w:rsidRDefault="00986585">
      <w:pPr>
        <w:rPr>
          <w:rFonts w:ascii="Arial" w:hAnsi="Arial" w:cs="Arial"/>
          <w:b/>
          <w:bCs/>
        </w:rPr>
      </w:pPr>
    </w:p>
    <w:p w14:paraId="43C771E1" w14:textId="77777777" w:rsidR="00986585" w:rsidRDefault="00986585">
      <w:pPr>
        <w:rPr>
          <w:rFonts w:ascii="Arial" w:hAnsi="Arial" w:cs="Arial"/>
          <w:b/>
          <w:bCs/>
        </w:rPr>
      </w:pPr>
    </w:p>
    <w:p w14:paraId="352F8F88" w14:textId="681D3C9C" w:rsidR="00754853" w:rsidRPr="00FD67BB" w:rsidRDefault="007963DB">
      <w:pPr>
        <w:rPr>
          <w:rFonts w:ascii="Arial" w:hAnsi="Arial" w:cs="Arial"/>
          <w:b/>
          <w:bCs/>
        </w:rPr>
      </w:pPr>
      <w:r w:rsidRPr="00FD67BB">
        <w:rPr>
          <w:rFonts w:ascii="Arial" w:hAnsi="Arial" w:cs="Arial"/>
          <w:b/>
          <w:bCs/>
        </w:rPr>
        <w:t xml:space="preserve">Exciting new opportunity to join </w:t>
      </w:r>
      <w:r w:rsidR="00A63D2F" w:rsidRPr="00FD67BB">
        <w:rPr>
          <w:rFonts w:ascii="Arial" w:hAnsi="Arial" w:cs="Arial"/>
          <w:b/>
          <w:bCs/>
        </w:rPr>
        <w:t>our '</w:t>
      </w:r>
      <w:r w:rsidR="008B0A82" w:rsidRPr="00FD67BB">
        <w:rPr>
          <w:rFonts w:ascii="Arial" w:hAnsi="Arial" w:cs="Arial"/>
          <w:b/>
          <w:bCs/>
        </w:rPr>
        <w:t>Peer Leadership Programme</w:t>
      </w:r>
      <w:r w:rsidR="00A63D2F" w:rsidRPr="00FD67BB">
        <w:rPr>
          <w:rFonts w:ascii="Arial" w:hAnsi="Arial" w:cs="Arial"/>
          <w:b/>
          <w:bCs/>
        </w:rPr>
        <w:t>'</w:t>
      </w:r>
    </w:p>
    <w:p w14:paraId="52561967" w14:textId="60DF63E8" w:rsidR="008B0A82" w:rsidRPr="00FD67BB" w:rsidRDefault="00986585">
      <w:pPr>
        <w:rPr>
          <w:rFonts w:ascii="Arial" w:hAnsi="Arial" w:cs="Arial"/>
        </w:rPr>
      </w:pPr>
      <w:r>
        <w:rPr>
          <w:rFonts w:ascii="Arial" w:hAnsi="Arial" w:cs="Arial"/>
        </w:rPr>
        <w:t>You are invited to the exciting launch of our Peer Leadership Programme on 8</w:t>
      </w:r>
      <w:r w:rsidRPr="0098658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2022 at 11.00</w:t>
      </w:r>
      <w:r w:rsidR="00DA4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am. </w:t>
      </w:r>
    </w:p>
    <w:p w14:paraId="29273665" w14:textId="1B5DA54A" w:rsidR="00CF49DE" w:rsidRPr="00FD67BB" w:rsidRDefault="00DA43ED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CF49DE" w:rsidRPr="00FD67BB">
        <w:rPr>
          <w:rFonts w:ascii="Arial" w:hAnsi="Arial" w:cs="Arial"/>
        </w:rPr>
        <w:t xml:space="preserve"> Derby and Derbyshire</w:t>
      </w:r>
      <w:r>
        <w:rPr>
          <w:rFonts w:ascii="Arial" w:hAnsi="Arial" w:cs="Arial"/>
        </w:rPr>
        <w:t>, our</w:t>
      </w:r>
      <w:r w:rsidR="00CF49DE" w:rsidRPr="00FD67BB">
        <w:rPr>
          <w:rFonts w:ascii="Arial" w:hAnsi="Arial" w:cs="Arial"/>
        </w:rPr>
        <w:t xml:space="preserve"> Integrated Care System (ICS) is </w:t>
      </w:r>
      <w:r>
        <w:rPr>
          <w:rFonts w:ascii="Arial" w:hAnsi="Arial" w:cs="Arial"/>
        </w:rPr>
        <w:t xml:space="preserve">known as Joined Up Care Derbyshire. Integrated Care Systems bring </w:t>
      </w:r>
      <w:r w:rsidR="00CF49DE" w:rsidRPr="00FD67BB">
        <w:rPr>
          <w:rFonts w:ascii="Arial" w:hAnsi="Arial" w:cs="Arial"/>
        </w:rPr>
        <w:t>together</w:t>
      </w:r>
      <w:r>
        <w:rPr>
          <w:rFonts w:ascii="Arial" w:hAnsi="Arial" w:cs="Arial"/>
        </w:rPr>
        <w:t xml:space="preserve"> the NHS, local </w:t>
      </w:r>
      <w:proofErr w:type="gramStart"/>
      <w:r>
        <w:rPr>
          <w:rFonts w:ascii="Arial" w:hAnsi="Arial" w:cs="Arial"/>
        </w:rPr>
        <w:t>authorities</w:t>
      </w:r>
      <w:proofErr w:type="gramEnd"/>
      <w:r>
        <w:rPr>
          <w:rFonts w:ascii="Arial" w:hAnsi="Arial" w:cs="Arial"/>
        </w:rPr>
        <w:t xml:space="preserve"> and the voluntary sector, </w:t>
      </w:r>
      <w:r w:rsidR="00CF49DE" w:rsidRPr="00FD67BB">
        <w:rPr>
          <w:rFonts w:ascii="Arial" w:hAnsi="Arial" w:cs="Arial"/>
        </w:rPr>
        <w:t xml:space="preserve">to provide people with </w:t>
      </w:r>
      <w:r>
        <w:rPr>
          <w:rFonts w:ascii="Arial" w:hAnsi="Arial" w:cs="Arial"/>
        </w:rPr>
        <w:t>p</w:t>
      </w:r>
      <w:r w:rsidR="00CF49DE" w:rsidRPr="00FD67BB">
        <w:rPr>
          <w:rFonts w:ascii="Arial" w:hAnsi="Arial" w:cs="Arial"/>
        </w:rPr>
        <w:t>ersonalised care</w:t>
      </w:r>
      <w:r>
        <w:rPr>
          <w:rFonts w:ascii="Arial" w:hAnsi="Arial" w:cs="Arial"/>
        </w:rPr>
        <w:t xml:space="preserve">. It </w:t>
      </w:r>
      <w:proofErr w:type="gramStart"/>
      <w:r>
        <w:rPr>
          <w:rFonts w:ascii="Arial" w:hAnsi="Arial" w:cs="Arial"/>
        </w:rPr>
        <w:t>takes into account</w:t>
      </w:r>
      <w:proofErr w:type="gramEnd"/>
      <w:r>
        <w:rPr>
          <w:rFonts w:ascii="Arial" w:hAnsi="Arial" w:cs="Arial"/>
        </w:rPr>
        <w:t xml:space="preserve"> individual needs, preferences, and circumstances and is based on ‘what matters to you’.</w:t>
      </w:r>
      <w:r w:rsidR="00CF49DE" w:rsidRPr="00FD67BB">
        <w:rPr>
          <w:rFonts w:ascii="Arial" w:hAnsi="Arial" w:cs="Arial"/>
        </w:rPr>
        <w:t xml:space="preserve"> for their health and wellbeing. </w:t>
      </w:r>
    </w:p>
    <w:p w14:paraId="6C77FF44" w14:textId="729AD608" w:rsidR="00CF49DE" w:rsidRPr="00FD67BB" w:rsidRDefault="00E215F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5E41F1" wp14:editId="225AE5D3">
            <wp:simplePos x="0" y="0"/>
            <wp:positionH relativeFrom="column">
              <wp:posOffset>4588510</wp:posOffset>
            </wp:positionH>
            <wp:positionV relativeFrom="paragraph">
              <wp:posOffset>927735</wp:posOffset>
            </wp:positionV>
            <wp:extent cx="1644650" cy="1644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9DE" w:rsidRPr="00FD67BB">
        <w:rPr>
          <w:rFonts w:ascii="Arial" w:hAnsi="Arial" w:cs="Arial"/>
        </w:rPr>
        <w:t>To do this well</w:t>
      </w:r>
      <w:r w:rsidR="00784E18">
        <w:rPr>
          <w:rFonts w:ascii="Arial" w:hAnsi="Arial" w:cs="Arial"/>
        </w:rPr>
        <w:t>,</w:t>
      </w:r>
      <w:r w:rsidR="00CF49DE" w:rsidRPr="00FD67BB">
        <w:rPr>
          <w:rFonts w:ascii="Arial" w:hAnsi="Arial" w:cs="Arial"/>
        </w:rPr>
        <w:t xml:space="preserve"> we need to listen to what matters most to people in Derby</w:t>
      </w:r>
      <w:r w:rsidR="00784E18">
        <w:rPr>
          <w:rFonts w:ascii="Arial" w:hAnsi="Arial" w:cs="Arial"/>
        </w:rPr>
        <w:t xml:space="preserve"> and Derby</w:t>
      </w:r>
      <w:r w:rsidR="00CF49DE" w:rsidRPr="00FD67BB">
        <w:rPr>
          <w:rFonts w:ascii="Arial" w:hAnsi="Arial" w:cs="Arial"/>
        </w:rPr>
        <w:t>shire</w:t>
      </w:r>
      <w:r w:rsidR="007C1E24" w:rsidRPr="00FD67BB">
        <w:rPr>
          <w:rFonts w:ascii="Arial" w:hAnsi="Arial" w:cs="Arial"/>
        </w:rPr>
        <w:t>.</w:t>
      </w:r>
      <w:r w:rsidR="00784E18">
        <w:rPr>
          <w:rFonts w:ascii="Arial" w:hAnsi="Arial" w:cs="Arial"/>
        </w:rPr>
        <w:t xml:space="preserve"> We can only do this, by in</w:t>
      </w:r>
      <w:r w:rsidR="007C1E24" w:rsidRPr="00FD67BB">
        <w:rPr>
          <w:rFonts w:ascii="Arial" w:hAnsi="Arial" w:cs="Arial"/>
        </w:rPr>
        <w:t>volv</w:t>
      </w:r>
      <w:r w:rsidR="00784E18">
        <w:rPr>
          <w:rFonts w:ascii="Arial" w:hAnsi="Arial" w:cs="Arial"/>
        </w:rPr>
        <w:t xml:space="preserve">ing those </w:t>
      </w:r>
      <w:r w:rsidR="007C1E24" w:rsidRPr="00FD67BB">
        <w:rPr>
          <w:rFonts w:ascii="Arial" w:hAnsi="Arial" w:cs="Arial"/>
        </w:rPr>
        <w:t xml:space="preserve">who use our services, </w:t>
      </w:r>
      <w:r w:rsidR="00784E18">
        <w:rPr>
          <w:rFonts w:ascii="Arial" w:hAnsi="Arial" w:cs="Arial"/>
        </w:rPr>
        <w:t>particularly who are living with long term conditions, disabilities or who are carers. T</w:t>
      </w:r>
      <w:r w:rsidR="00217B86" w:rsidRPr="00FD67BB">
        <w:rPr>
          <w:rFonts w:ascii="Arial" w:hAnsi="Arial" w:cs="Arial"/>
        </w:rPr>
        <w:t>herefore,</w:t>
      </w:r>
      <w:r w:rsidR="00784E18">
        <w:rPr>
          <w:rFonts w:ascii="Arial" w:hAnsi="Arial" w:cs="Arial"/>
        </w:rPr>
        <w:t xml:space="preserve"> we are excited to offer a </w:t>
      </w:r>
      <w:r w:rsidR="007D7A41">
        <w:rPr>
          <w:rFonts w:ascii="Arial" w:hAnsi="Arial" w:cs="Arial"/>
        </w:rPr>
        <w:t xml:space="preserve">free </w:t>
      </w:r>
      <w:r w:rsidR="00784E18">
        <w:rPr>
          <w:rFonts w:ascii="Arial" w:hAnsi="Arial" w:cs="Arial"/>
        </w:rPr>
        <w:t>p</w:t>
      </w:r>
      <w:r w:rsidR="008B0A82" w:rsidRPr="00FD67BB">
        <w:rPr>
          <w:rFonts w:ascii="Arial" w:hAnsi="Arial" w:cs="Arial"/>
        </w:rPr>
        <w:t>ersonal development programme</w:t>
      </w:r>
      <w:r w:rsidR="00784E18">
        <w:rPr>
          <w:rFonts w:ascii="Arial" w:hAnsi="Arial" w:cs="Arial"/>
        </w:rPr>
        <w:t>,</w:t>
      </w:r>
      <w:r w:rsidR="008B0A82" w:rsidRPr="00FD67BB">
        <w:rPr>
          <w:rFonts w:ascii="Arial" w:hAnsi="Arial" w:cs="Arial"/>
        </w:rPr>
        <w:t xml:space="preserve"> called the </w:t>
      </w:r>
      <w:r w:rsidR="008B0A82" w:rsidRPr="00FD67BB">
        <w:rPr>
          <w:rFonts w:ascii="Arial" w:hAnsi="Arial" w:cs="Arial"/>
          <w:b/>
          <w:bCs/>
        </w:rPr>
        <w:t>Peer Leadership Development Programme</w:t>
      </w:r>
      <w:r w:rsidR="009D647B">
        <w:rPr>
          <w:rFonts w:ascii="Arial" w:hAnsi="Arial" w:cs="Arial"/>
        </w:rPr>
        <w:t>, in partnership with NHS England</w:t>
      </w:r>
      <w:r w:rsidR="008B0A82" w:rsidRPr="00FD67BB">
        <w:rPr>
          <w:rFonts w:ascii="Arial" w:hAnsi="Arial" w:cs="Arial"/>
        </w:rPr>
        <w:t xml:space="preserve">. </w:t>
      </w:r>
    </w:p>
    <w:p w14:paraId="61E66EB0" w14:textId="77777777" w:rsidR="00CF49DE" w:rsidRPr="00FD67BB" w:rsidRDefault="008B0A82">
      <w:pPr>
        <w:rPr>
          <w:rFonts w:ascii="Arial" w:hAnsi="Arial" w:cs="Arial"/>
          <w:b/>
          <w:bCs/>
        </w:rPr>
      </w:pPr>
      <w:r w:rsidRPr="00FD67BB">
        <w:rPr>
          <w:rFonts w:ascii="Arial" w:hAnsi="Arial" w:cs="Arial"/>
          <w:b/>
          <w:bCs/>
        </w:rPr>
        <w:t xml:space="preserve">The aim of the programme is: </w:t>
      </w:r>
    </w:p>
    <w:p w14:paraId="5016F036" w14:textId="77777777" w:rsidR="007D7A41" w:rsidRDefault="008B0A82" w:rsidP="007D7A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7A41">
        <w:rPr>
          <w:rFonts w:ascii="Arial" w:hAnsi="Arial" w:cs="Arial"/>
        </w:rPr>
        <w:t xml:space="preserve">To tell people what personalised care is and how </w:t>
      </w:r>
      <w:r w:rsidR="009D647B" w:rsidRPr="007D7A41">
        <w:rPr>
          <w:rFonts w:ascii="Arial" w:hAnsi="Arial" w:cs="Arial"/>
        </w:rPr>
        <w:t xml:space="preserve">this </w:t>
      </w:r>
      <w:r w:rsidRPr="007D7A41">
        <w:rPr>
          <w:rFonts w:ascii="Arial" w:hAnsi="Arial" w:cs="Arial"/>
        </w:rPr>
        <w:t>can benef</w:t>
      </w:r>
      <w:r w:rsidR="00CF49DE" w:rsidRPr="007D7A41">
        <w:rPr>
          <w:rFonts w:ascii="Arial" w:hAnsi="Arial" w:cs="Arial"/>
        </w:rPr>
        <w:t>i</w:t>
      </w:r>
      <w:r w:rsidRPr="007D7A41">
        <w:rPr>
          <w:rFonts w:ascii="Arial" w:hAnsi="Arial" w:cs="Arial"/>
        </w:rPr>
        <w:t xml:space="preserve">t </w:t>
      </w:r>
      <w:r w:rsidR="009D647B" w:rsidRPr="007D7A41">
        <w:rPr>
          <w:rFonts w:ascii="Arial" w:hAnsi="Arial" w:cs="Arial"/>
        </w:rPr>
        <w:t>them.</w:t>
      </w:r>
    </w:p>
    <w:p w14:paraId="6A024B86" w14:textId="26C78A72" w:rsidR="00CF49DE" w:rsidRPr="007D7A41" w:rsidRDefault="008B0A82" w:rsidP="007D7A4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D7A41">
        <w:rPr>
          <w:rFonts w:ascii="Arial" w:hAnsi="Arial" w:cs="Arial"/>
        </w:rPr>
        <w:t>To develop new Peer Leaders. Peer Leaders are people with lived experience</w:t>
      </w:r>
      <w:r w:rsidR="00CF49DE" w:rsidRPr="007D7A41">
        <w:rPr>
          <w:rFonts w:ascii="Arial" w:hAnsi="Arial" w:cs="Arial"/>
        </w:rPr>
        <w:t xml:space="preserve"> of using health and care services</w:t>
      </w:r>
      <w:r w:rsidRPr="007D7A41">
        <w:rPr>
          <w:rFonts w:ascii="Arial" w:hAnsi="Arial" w:cs="Arial"/>
        </w:rPr>
        <w:t xml:space="preserve"> </w:t>
      </w:r>
      <w:r w:rsidR="009D647B" w:rsidRPr="007D7A41">
        <w:rPr>
          <w:rFonts w:ascii="Arial" w:hAnsi="Arial" w:cs="Arial"/>
        </w:rPr>
        <w:t xml:space="preserve">and </w:t>
      </w:r>
      <w:r w:rsidRPr="007D7A41">
        <w:rPr>
          <w:rFonts w:ascii="Arial" w:hAnsi="Arial" w:cs="Arial"/>
        </w:rPr>
        <w:t xml:space="preserve">who </w:t>
      </w:r>
      <w:r w:rsidR="009D647B" w:rsidRPr="007D7A41">
        <w:rPr>
          <w:rFonts w:ascii="Arial" w:hAnsi="Arial" w:cs="Arial"/>
        </w:rPr>
        <w:t xml:space="preserve">would like to work together </w:t>
      </w:r>
      <w:r w:rsidRPr="007D7A41">
        <w:rPr>
          <w:rFonts w:ascii="Arial" w:hAnsi="Arial" w:cs="Arial"/>
        </w:rPr>
        <w:t xml:space="preserve">with the </w:t>
      </w:r>
      <w:r w:rsidR="00CF49DE" w:rsidRPr="007D7A41">
        <w:rPr>
          <w:rFonts w:ascii="Arial" w:hAnsi="Arial" w:cs="Arial"/>
        </w:rPr>
        <w:t>ICS</w:t>
      </w:r>
      <w:r w:rsidRPr="007D7A41">
        <w:rPr>
          <w:rFonts w:ascii="Arial" w:hAnsi="Arial" w:cs="Arial"/>
        </w:rPr>
        <w:t xml:space="preserve"> to shape and </w:t>
      </w:r>
      <w:r w:rsidR="00CF49DE" w:rsidRPr="007D7A41">
        <w:rPr>
          <w:rFonts w:ascii="Arial" w:hAnsi="Arial" w:cs="Arial"/>
        </w:rPr>
        <w:t>influence</w:t>
      </w:r>
      <w:r w:rsidRPr="007D7A41">
        <w:rPr>
          <w:rFonts w:ascii="Arial" w:hAnsi="Arial" w:cs="Arial"/>
        </w:rPr>
        <w:t xml:space="preserve"> how health and care is delivered. </w:t>
      </w:r>
    </w:p>
    <w:p w14:paraId="424981AE" w14:textId="77777777" w:rsidR="00CF49DE" w:rsidRPr="00FD67BB" w:rsidRDefault="008B0A82" w:rsidP="00CF49DE">
      <w:pPr>
        <w:ind w:left="50"/>
        <w:rPr>
          <w:rFonts w:ascii="Arial" w:hAnsi="Arial" w:cs="Arial"/>
          <w:b/>
          <w:bCs/>
        </w:rPr>
      </w:pPr>
      <w:r w:rsidRPr="00FD67BB">
        <w:rPr>
          <w:rFonts w:ascii="Arial" w:hAnsi="Arial" w:cs="Arial"/>
          <w:b/>
          <w:bCs/>
        </w:rPr>
        <w:t xml:space="preserve">Who is the programme for? </w:t>
      </w:r>
    </w:p>
    <w:p w14:paraId="4AD4CB4E" w14:textId="708FEE16" w:rsidR="00CF49DE" w:rsidRPr="00FD67BB" w:rsidRDefault="008B0A82" w:rsidP="00CF49DE">
      <w:pPr>
        <w:ind w:left="50"/>
        <w:rPr>
          <w:rFonts w:ascii="Arial" w:hAnsi="Arial" w:cs="Arial"/>
        </w:rPr>
      </w:pPr>
      <w:r w:rsidRPr="00FD67BB">
        <w:rPr>
          <w:rFonts w:ascii="Arial" w:hAnsi="Arial" w:cs="Arial"/>
        </w:rPr>
        <w:t>It is mainly aimed at people with long-term health conditions</w:t>
      </w:r>
      <w:r w:rsidR="009D647B">
        <w:rPr>
          <w:rFonts w:ascii="Arial" w:hAnsi="Arial" w:cs="Arial"/>
        </w:rPr>
        <w:t xml:space="preserve">, </w:t>
      </w:r>
      <w:r w:rsidRPr="00FD67BB">
        <w:rPr>
          <w:rFonts w:ascii="Arial" w:hAnsi="Arial" w:cs="Arial"/>
        </w:rPr>
        <w:t xml:space="preserve">disabilities </w:t>
      </w:r>
      <w:r w:rsidR="009D647B">
        <w:rPr>
          <w:rFonts w:ascii="Arial" w:hAnsi="Arial" w:cs="Arial"/>
        </w:rPr>
        <w:t xml:space="preserve">or </w:t>
      </w:r>
      <w:r w:rsidRPr="00FD67BB">
        <w:rPr>
          <w:rFonts w:ascii="Arial" w:hAnsi="Arial" w:cs="Arial"/>
        </w:rPr>
        <w:t>who could benef</w:t>
      </w:r>
      <w:r w:rsidR="00CF49DE" w:rsidRPr="00FD67BB">
        <w:rPr>
          <w:rFonts w:ascii="Arial" w:hAnsi="Arial" w:cs="Arial"/>
        </w:rPr>
        <w:t>i</w:t>
      </w:r>
      <w:r w:rsidRPr="00FD67BB">
        <w:rPr>
          <w:rFonts w:ascii="Arial" w:hAnsi="Arial" w:cs="Arial"/>
        </w:rPr>
        <w:t xml:space="preserve">t from personalised care, but it is also suitable for people working in the health, care and voluntary sector. </w:t>
      </w:r>
    </w:p>
    <w:p w14:paraId="2AE3C412" w14:textId="5F6442EF" w:rsidR="00CF49DE" w:rsidRPr="00FD67BB" w:rsidRDefault="008B0A82" w:rsidP="00CF49DE">
      <w:pPr>
        <w:ind w:left="50"/>
        <w:rPr>
          <w:rFonts w:ascii="Arial" w:hAnsi="Arial" w:cs="Arial"/>
          <w:b/>
          <w:bCs/>
        </w:rPr>
      </w:pPr>
      <w:r w:rsidRPr="00FD67BB">
        <w:rPr>
          <w:rFonts w:ascii="Arial" w:hAnsi="Arial" w:cs="Arial"/>
          <w:b/>
          <w:bCs/>
        </w:rPr>
        <w:t xml:space="preserve">What </w:t>
      </w:r>
      <w:r w:rsidR="00CF49DE" w:rsidRPr="00FD67BB">
        <w:rPr>
          <w:rFonts w:ascii="Arial" w:hAnsi="Arial" w:cs="Arial"/>
          <w:b/>
          <w:bCs/>
        </w:rPr>
        <w:t xml:space="preserve">can you </w:t>
      </w:r>
      <w:r w:rsidRPr="00FD67BB">
        <w:rPr>
          <w:rFonts w:ascii="Arial" w:hAnsi="Arial" w:cs="Arial"/>
          <w:b/>
          <w:bCs/>
        </w:rPr>
        <w:t>expect on the Peer Leadership Development Programme</w:t>
      </w:r>
      <w:r w:rsidR="00CF49DE" w:rsidRPr="00FD67BB">
        <w:rPr>
          <w:rFonts w:ascii="Arial" w:hAnsi="Arial" w:cs="Arial"/>
          <w:b/>
          <w:bCs/>
        </w:rPr>
        <w:t>?</w:t>
      </w:r>
    </w:p>
    <w:p w14:paraId="46BE5B78" w14:textId="2509C013" w:rsidR="00165492" w:rsidRDefault="008B0A82" w:rsidP="00CF49DE">
      <w:pPr>
        <w:ind w:left="50"/>
        <w:rPr>
          <w:rFonts w:ascii="Arial" w:hAnsi="Arial" w:cs="Arial"/>
        </w:rPr>
      </w:pPr>
      <w:r w:rsidRPr="00FD67BB">
        <w:rPr>
          <w:rFonts w:ascii="Arial" w:hAnsi="Arial" w:cs="Arial"/>
        </w:rPr>
        <w:t>The course is delivered</w:t>
      </w:r>
      <w:r w:rsidR="00F123E7" w:rsidRPr="00FD67BB">
        <w:rPr>
          <w:rFonts w:ascii="Arial" w:hAnsi="Arial" w:cs="Arial"/>
        </w:rPr>
        <w:t xml:space="preserve"> online</w:t>
      </w:r>
      <w:r w:rsidR="009D647B">
        <w:rPr>
          <w:rFonts w:ascii="Arial" w:hAnsi="Arial" w:cs="Arial"/>
        </w:rPr>
        <w:t>,</w:t>
      </w:r>
      <w:r w:rsidR="00B201E9" w:rsidRPr="00FD67BB">
        <w:rPr>
          <w:rFonts w:ascii="Arial" w:hAnsi="Arial" w:cs="Arial"/>
        </w:rPr>
        <w:t xml:space="preserve"> through an accessible learning platform called Future Learn. It is organised in</w:t>
      </w:r>
      <w:r w:rsidR="009D647B">
        <w:rPr>
          <w:rFonts w:ascii="Arial" w:hAnsi="Arial" w:cs="Arial"/>
        </w:rPr>
        <w:t>to</w:t>
      </w:r>
      <w:r w:rsidR="00B201E9" w:rsidRPr="00FD67BB">
        <w:rPr>
          <w:rFonts w:ascii="Arial" w:hAnsi="Arial" w:cs="Arial"/>
        </w:rPr>
        <w:t xml:space="preserve"> </w:t>
      </w:r>
      <w:r w:rsidRPr="00FD67BB">
        <w:rPr>
          <w:rFonts w:ascii="Arial" w:hAnsi="Arial" w:cs="Arial"/>
        </w:rPr>
        <w:t xml:space="preserve">bite-size chunks using language that is easy to understand. It also includes videos with sub-titles and transcripts. </w:t>
      </w:r>
      <w:r w:rsidR="00D521DC" w:rsidRPr="00FD67BB">
        <w:rPr>
          <w:rFonts w:ascii="Arial" w:hAnsi="Arial" w:cs="Arial"/>
        </w:rPr>
        <w:t>Every stage of the programme is designed</w:t>
      </w:r>
      <w:r w:rsidR="009D647B">
        <w:rPr>
          <w:rFonts w:ascii="Arial" w:hAnsi="Arial" w:cs="Arial"/>
        </w:rPr>
        <w:t xml:space="preserve"> </w:t>
      </w:r>
      <w:r w:rsidR="00385455" w:rsidRPr="00FD67BB">
        <w:rPr>
          <w:rFonts w:ascii="Arial" w:hAnsi="Arial" w:cs="Arial"/>
        </w:rPr>
        <w:t>to support you to learn</w:t>
      </w:r>
      <w:r w:rsidR="009D647B">
        <w:rPr>
          <w:rFonts w:ascii="Arial" w:hAnsi="Arial" w:cs="Arial"/>
        </w:rPr>
        <w:t xml:space="preserve"> </w:t>
      </w:r>
      <w:r w:rsidR="00385455" w:rsidRPr="00FD67BB">
        <w:rPr>
          <w:rFonts w:ascii="Arial" w:hAnsi="Arial" w:cs="Arial"/>
        </w:rPr>
        <w:t xml:space="preserve">through </w:t>
      </w:r>
      <w:r w:rsidR="00FC79FA" w:rsidRPr="00FD67BB">
        <w:rPr>
          <w:rFonts w:ascii="Arial" w:hAnsi="Arial" w:cs="Arial"/>
        </w:rPr>
        <w:t>storytelling</w:t>
      </w:r>
      <w:r w:rsidR="00D521DC" w:rsidRPr="00FD67BB">
        <w:rPr>
          <w:rFonts w:ascii="Arial" w:hAnsi="Arial" w:cs="Arial"/>
        </w:rPr>
        <w:t xml:space="preserve">, discussion, </w:t>
      </w:r>
      <w:r w:rsidR="00385455" w:rsidRPr="00FD67BB">
        <w:rPr>
          <w:rFonts w:ascii="Arial" w:hAnsi="Arial" w:cs="Arial"/>
        </w:rPr>
        <w:t>visual aids</w:t>
      </w:r>
      <w:r w:rsidR="00D521DC" w:rsidRPr="00FD67BB">
        <w:rPr>
          <w:rFonts w:ascii="Arial" w:hAnsi="Arial" w:cs="Arial"/>
        </w:rPr>
        <w:t xml:space="preserve"> and </w:t>
      </w:r>
      <w:r w:rsidR="00EC4E98" w:rsidRPr="00FD67BB">
        <w:rPr>
          <w:rFonts w:ascii="Arial" w:hAnsi="Arial" w:cs="Arial"/>
        </w:rPr>
        <w:t xml:space="preserve">lots of </w:t>
      </w:r>
      <w:r w:rsidR="00D521DC" w:rsidRPr="00FD67BB">
        <w:rPr>
          <w:rFonts w:ascii="Arial" w:hAnsi="Arial" w:cs="Arial"/>
        </w:rPr>
        <w:t xml:space="preserve">support to celebrate progress. </w:t>
      </w:r>
      <w:r w:rsidRPr="00FD67BB">
        <w:rPr>
          <w:rFonts w:ascii="Arial" w:hAnsi="Arial" w:cs="Arial"/>
        </w:rPr>
        <w:t>There</w:t>
      </w:r>
      <w:r w:rsidR="00EC4E98" w:rsidRPr="00FD67BB">
        <w:rPr>
          <w:rFonts w:ascii="Arial" w:hAnsi="Arial" w:cs="Arial"/>
        </w:rPr>
        <w:t xml:space="preserve"> will be </w:t>
      </w:r>
      <w:r w:rsidRPr="00FD67BB">
        <w:rPr>
          <w:rFonts w:ascii="Arial" w:hAnsi="Arial" w:cs="Arial"/>
        </w:rPr>
        <w:t xml:space="preserve">opportunities to discuss your thoughts and experiences with other learners. </w:t>
      </w:r>
      <w:r w:rsidR="00EC4E98" w:rsidRPr="00FD67BB">
        <w:rPr>
          <w:rFonts w:ascii="Arial" w:hAnsi="Arial" w:cs="Arial"/>
        </w:rPr>
        <w:t xml:space="preserve">Throughout the programme you will </w:t>
      </w:r>
      <w:r w:rsidRPr="00FD67BB">
        <w:rPr>
          <w:rFonts w:ascii="Arial" w:hAnsi="Arial" w:cs="Arial"/>
        </w:rPr>
        <w:t>hear from people who</w:t>
      </w:r>
      <w:r w:rsidR="009D647B">
        <w:rPr>
          <w:rFonts w:ascii="Arial" w:hAnsi="Arial" w:cs="Arial"/>
        </w:rPr>
        <w:t xml:space="preserve"> ha</w:t>
      </w:r>
      <w:r w:rsidRPr="00FD67BB">
        <w:rPr>
          <w:rFonts w:ascii="Arial" w:hAnsi="Arial" w:cs="Arial"/>
        </w:rPr>
        <w:t>ve experienced the benef</w:t>
      </w:r>
      <w:r w:rsidR="00CF49DE" w:rsidRPr="00FD67BB">
        <w:rPr>
          <w:rFonts w:ascii="Arial" w:hAnsi="Arial" w:cs="Arial"/>
        </w:rPr>
        <w:t>i</w:t>
      </w:r>
      <w:r w:rsidRPr="00FD67BB">
        <w:rPr>
          <w:rFonts w:ascii="Arial" w:hAnsi="Arial" w:cs="Arial"/>
        </w:rPr>
        <w:t xml:space="preserve">t of personalised care and inspiring stories </w:t>
      </w:r>
      <w:r w:rsidR="009D647B">
        <w:rPr>
          <w:rFonts w:ascii="Arial" w:hAnsi="Arial" w:cs="Arial"/>
        </w:rPr>
        <w:t xml:space="preserve">will be shared </w:t>
      </w:r>
      <w:r w:rsidRPr="00FD67BB">
        <w:rPr>
          <w:rFonts w:ascii="Arial" w:hAnsi="Arial" w:cs="Arial"/>
        </w:rPr>
        <w:t xml:space="preserve">from Peer Leaders who are </w:t>
      </w:r>
      <w:r w:rsidR="009D647B">
        <w:rPr>
          <w:rFonts w:ascii="Arial" w:hAnsi="Arial" w:cs="Arial"/>
        </w:rPr>
        <w:t>guiding</w:t>
      </w:r>
      <w:r w:rsidRPr="00FD67BB">
        <w:rPr>
          <w:rFonts w:ascii="Arial" w:hAnsi="Arial" w:cs="Arial"/>
        </w:rPr>
        <w:t xml:space="preserve"> how personalised care is developed and delivered.</w:t>
      </w:r>
      <w:r w:rsidR="00F123E7" w:rsidRPr="00FD67BB">
        <w:rPr>
          <w:rFonts w:ascii="Arial" w:hAnsi="Arial" w:cs="Arial"/>
        </w:rPr>
        <w:t xml:space="preserve"> This is all within the comfort of your own home</w:t>
      </w:r>
      <w:r w:rsidR="00385455" w:rsidRPr="00FD67BB">
        <w:rPr>
          <w:rFonts w:ascii="Arial" w:hAnsi="Arial" w:cs="Arial"/>
        </w:rPr>
        <w:t>!</w:t>
      </w:r>
    </w:p>
    <w:p w14:paraId="3D878DAB" w14:textId="353FEF5D" w:rsidR="00165492" w:rsidRPr="00FD67BB" w:rsidRDefault="00165492" w:rsidP="00165492">
      <w:pPr>
        <w:ind w:left="50"/>
        <w:rPr>
          <w:rFonts w:ascii="Arial" w:hAnsi="Arial" w:cs="Arial"/>
        </w:rPr>
      </w:pPr>
      <w:r w:rsidRPr="00FD67BB">
        <w:rPr>
          <w:rFonts w:ascii="Arial" w:hAnsi="Arial" w:cs="Arial"/>
        </w:rPr>
        <w:t>The programme begins by helping build your knowledge, skills and confidence about personalised care</w:t>
      </w:r>
      <w:r w:rsidR="009D647B">
        <w:rPr>
          <w:rFonts w:ascii="Arial" w:hAnsi="Arial" w:cs="Arial"/>
        </w:rPr>
        <w:t>. T</w:t>
      </w:r>
      <w:r w:rsidRPr="00FD67BB">
        <w:rPr>
          <w:rFonts w:ascii="Arial" w:hAnsi="Arial" w:cs="Arial"/>
        </w:rPr>
        <w:t>hen as you move through the programme, you’ll be encouraged to reflect on the</w:t>
      </w:r>
      <w:r w:rsidR="007D7A41">
        <w:rPr>
          <w:rFonts w:ascii="Arial" w:hAnsi="Arial" w:cs="Arial"/>
        </w:rPr>
        <w:t>se</w:t>
      </w:r>
      <w:r w:rsidRPr="00FD67BB">
        <w:rPr>
          <w:rFonts w:ascii="Arial" w:hAnsi="Arial" w:cs="Arial"/>
        </w:rPr>
        <w:t xml:space="preserve"> skills, qualities and behaviours that enable you to be a good Peer Leader.</w:t>
      </w:r>
    </w:p>
    <w:p w14:paraId="2D335936" w14:textId="1A4FC04D" w:rsidR="00CF49DE" w:rsidRDefault="007D7A41" w:rsidP="00CF49DE">
      <w:pPr>
        <w:ind w:left="5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123E7" w:rsidRPr="00FD67BB">
        <w:rPr>
          <w:rFonts w:ascii="Arial" w:hAnsi="Arial" w:cs="Arial"/>
        </w:rPr>
        <w:t>he first two stages of the programme run</w:t>
      </w:r>
      <w:r w:rsidR="008B0A82" w:rsidRPr="00FD67BB">
        <w:rPr>
          <w:rFonts w:ascii="Arial" w:hAnsi="Arial" w:cs="Arial"/>
        </w:rPr>
        <w:t xml:space="preserve"> continuously so you can join at any time. </w:t>
      </w:r>
    </w:p>
    <w:p w14:paraId="14385997" w14:textId="5813970E" w:rsidR="00986585" w:rsidRDefault="00986585" w:rsidP="00CF49DE">
      <w:pPr>
        <w:ind w:left="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third stage of the programme is more in depth and </w:t>
      </w:r>
      <w:r w:rsidRPr="00986585">
        <w:rPr>
          <w:rFonts w:ascii="Arial" w:hAnsi="Arial" w:cs="Arial"/>
        </w:rPr>
        <w:t xml:space="preserve">builds on the learning </w:t>
      </w:r>
      <w:r w:rsidR="009D647B">
        <w:rPr>
          <w:rFonts w:ascii="Arial" w:hAnsi="Arial" w:cs="Arial"/>
        </w:rPr>
        <w:t xml:space="preserve">of the </w:t>
      </w:r>
      <w:r w:rsidRPr="00986585">
        <w:rPr>
          <w:rFonts w:ascii="Arial" w:hAnsi="Arial" w:cs="Arial"/>
        </w:rPr>
        <w:t>first two</w:t>
      </w:r>
      <w:r w:rsidR="009D647B">
        <w:rPr>
          <w:rFonts w:ascii="Arial" w:hAnsi="Arial" w:cs="Arial"/>
        </w:rPr>
        <w:t xml:space="preserve"> stages. This will be </w:t>
      </w:r>
      <w:r w:rsidRPr="00986585">
        <w:rPr>
          <w:rFonts w:ascii="Arial" w:hAnsi="Arial" w:cs="Arial"/>
        </w:rPr>
        <w:t>about learning to become a peer leader</w:t>
      </w:r>
      <w:r w:rsidR="009D647B">
        <w:rPr>
          <w:rFonts w:ascii="Arial" w:hAnsi="Arial" w:cs="Arial"/>
        </w:rPr>
        <w:t xml:space="preserve"> and </w:t>
      </w:r>
      <w:r w:rsidRPr="00986585">
        <w:rPr>
          <w:rFonts w:ascii="Arial" w:hAnsi="Arial" w:cs="Arial"/>
        </w:rPr>
        <w:t>is open to people with lived experience.</w:t>
      </w:r>
      <w:r w:rsidR="00342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will be invited to join this part of the course</w:t>
      </w:r>
      <w:r w:rsidR="00342C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appropriate and will be asked to join specific training </w:t>
      </w:r>
      <w:r w:rsidR="00342CA6">
        <w:rPr>
          <w:rFonts w:ascii="Arial" w:hAnsi="Arial" w:cs="Arial"/>
        </w:rPr>
        <w:t xml:space="preserve">every week </w:t>
      </w:r>
      <w:r>
        <w:rPr>
          <w:rFonts w:ascii="Arial" w:hAnsi="Arial" w:cs="Arial"/>
        </w:rPr>
        <w:t xml:space="preserve">for 3 weeks. </w:t>
      </w:r>
    </w:p>
    <w:p w14:paraId="452B4A18" w14:textId="13CCE38F" w:rsidR="003A2EA4" w:rsidRPr="00FD67BB" w:rsidRDefault="00986585" w:rsidP="003A2EA4">
      <w:pPr>
        <w:ind w:left="50"/>
        <w:rPr>
          <w:rFonts w:ascii="Arial" w:hAnsi="Arial" w:cs="Arial"/>
        </w:rPr>
      </w:pPr>
      <w:r>
        <w:rPr>
          <w:rFonts w:ascii="Arial" w:hAnsi="Arial" w:cs="Arial"/>
        </w:rPr>
        <w:t>We are delighted to be able to offer this</w:t>
      </w:r>
      <w:r w:rsidR="003A2EA4" w:rsidRPr="00FD67BB">
        <w:rPr>
          <w:rFonts w:ascii="Arial" w:hAnsi="Arial" w:cs="Arial"/>
        </w:rPr>
        <w:t xml:space="preserve"> personal development programme. Not only will you have the chance to reflect on your own experience and how you do things, </w:t>
      </w:r>
      <w:r w:rsidR="003D479C" w:rsidRPr="00FD67BB">
        <w:rPr>
          <w:rFonts w:ascii="Arial" w:hAnsi="Arial" w:cs="Arial"/>
        </w:rPr>
        <w:t>but you’ll be also</w:t>
      </w:r>
      <w:r w:rsidR="003A2EA4" w:rsidRPr="00FD67BB">
        <w:rPr>
          <w:rFonts w:ascii="Arial" w:hAnsi="Arial" w:cs="Arial"/>
        </w:rPr>
        <w:t xml:space="preserve"> learning alongside other people with lived experience.</w:t>
      </w:r>
      <w:r w:rsidR="00342CA6">
        <w:rPr>
          <w:rFonts w:ascii="Arial" w:hAnsi="Arial" w:cs="Arial"/>
        </w:rPr>
        <w:t xml:space="preserve"> If you </w:t>
      </w:r>
      <w:r w:rsidR="007D7A41">
        <w:rPr>
          <w:rFonts w:ascii="Arial" w:hAnsi="Arial" w:cs="Arial"/>
        </w:rPr>
        <w:t>can</w:t>
      </w:r>
      <w:r w:rsidR="004E3F92" w:rsidRPr="00FD67BB">
        <w:rPr>
          <w:rFonts w:ascii="Arial" w:hAnsi="Arial" w:cs="Arial"/>
        </w:rPr>
        <w:t xml:space="preserve"> complete all 3 stages, you will</w:t>
      </w:r>
      <w:r w:rsidR="00342CA6">
        <w:rPr>
          <w:rFonts w:ascii="Arial" w:hAnsi="Arial" w:cs="Arial"/>
        </w:rPr>
        <w:t xml:space="preserve"> </w:t>
      </w:r>
      <w:r w:rsidR="004E3F92" w:rsidRPr="00FD67BB">
        <w:rPr>
          <w:rFonts w:ascii="Arial" w:hAnsi="Arial" w:cs="Arial"/>
        </w:rPr>
        <w:t xml:space="preserve">have </w:t>
      </w:r>
      <w:r w:rsidR="00342CA6">
        <w:rPr>
          <w:rFonts w:ascii="Arial" w:hAnsi="Arial" w:cs="Arial"/>
        </w:rPr>
        <w:t xml:space="preserve">further </w:t>
      </w:r>
      <w:r w:rsidR="004E3F92" w:rsidRPr="00FD67BB">
        <w:rPr>
          <w:rFonts w:ascii="Arial" w:hAnsi="Arial" w:cs="Arial"/>
        </w:rPr>
        <w:t>opportunit</w:t>
      </w:r>
      <w:r w:rsidR="00342CA6">
        <w:rPr>
          <w:rFonts w:ascii="Arial" w:hAnsi="Arial" w:cs="Arial"/>
        </w:rPr>
        <w:t>ies</w:t>
      </w:r>
      <w:r w:rsidR="004E3F92" w:rsidRPr="00FD67BB">
        <w:rPr>
          <w:rFonts w:ascii="Arial" w:hAnsi="Arial" w:cs="Arial"/>
        </w:rPr>
        <w:t xml:space="preserve"> to:</w:t>
      </w:r>
    </w:p>
    <w:p w14:paraId="1EF7607C" w14:textId="6F073801" w:rsidR="008161E9" w:rsidRPr="007D7A41" w:rsidRDefault="004E3F92" w:rsidP="002816BA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7D7A41">
        <w:rPr>
          <w:rFonts w:ascii="Arial" w:hAnsi="Arial" w:cs="Arial"/>
          <w:color w:val="0070C0"/>
        </w:rPr>
        <w:t xml:space="preserve">Become involved in </w:t>
      </w:r>
      <w:r w:rsidR="00511AFA" w:rsidRPr="007D7A41">
        <w:rPr>
          <w:rFonts w:ascii="Arial" w:hAnsi="Arial" w:cs="Arial"/>
          <w:color w:val="0070C0"/>
        </w:rPr>
        <w:t>ICS</w:t>
      </w:r>
      <w:r w:rsidR="00342CA6" w:rsidRPr="007D7A41">
        <w:rPr>
          <w:rFonts w:ascii="Arial" w:hAnsi="Arial" w:cs="Arial"/>
          <w:color w:val="0070C0"/>
        </w:rPr>
        <w:t xml:space="preserve"> activities,</w:t>
      </w:r>
      <w:r w:rsidR="00511AFA" w:rsidRPr="007D7A41">
        <w:rPr>
          <w:rFonts w:ascii="Arial" w:hAnsi="Arial" w:cs="Arial"/>
          <w:color w:val="0070C0"/>
        </w:rPr>
        <w:t xml:space="preserve"> </w:t>
      </w:r>
      <w:r w:rsidRPr="007D7A41">
        <w:rPr>
          <w:rFonts w:ascii="Arial" w:hAnsi="Arial" w:cs="Arial"/>
          <w:color w:val="0070C0"/>
        </w:rPr>
        <w:t xml:space="preserve">that will </w:t>
      </w:r>
      <w:r w:rsidR="00F9758E" w:rsidRPr="007D7A41">
        <w:rPr>
          <w:rFonts w:ascii="Arial" w:hAnsi="Arial" w:cs="Arial"/>
          <w:color w:val="0070C0"/>
        </w:rPr>
        <w:t>help shape</w:t>
      </w:r>
      <w:r w:rsidR="002816BA" w:rsidRPr="007D7A41">
        <w:rPr>
          <w:rFonts w:ascii="Arial" w:hAnsi="Arial" w:cs="Arial"/>
          <w:color w:val="0070C0"/>
        </w:rPr>
        <w:t xml:space="preserve"> and influence how health and care services in Derbyshire are delivered.</w:t>
      </w:r>
    </w:p>
    <w:p w14:paraId="618E42B8" w14:textId="6C910B89" w:rsidR="008161E9" w:rsidRPr="007D7A41" w:rsidRDefault="000D6442" w:rsidP="002816BA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7D7A41">
        <w:rPr>
          <w:rFonts w:ascii="Arial" w:hAnsi="Arial" w:cs="Arial"/>
          <w:color w:val="0070C0"/>
        </w:rPr>
        <w:t>A</w:t>
      </w:r>
      <w:r w:rsidR="00886260" w:rsidRPr="007D7A41">
        <w:rPr>
          <w:rFonts w:ascii="Arial" w:hAnsi="Arial" w:cs="Arial"/>
          <w:color w:val="0070C0"/>
        </w:rPr>
        <w:t>pply for regional and national opportunities to shape and influence health services</w:t>
      </w:r>
      <w:r w:rsidRPr="007D7A41">
        <w:rPr>
          <w:rFonts w:ascii="Arial" w:hAnsi="Arial" w:cs="Arial"/>
          <w:color w:val="0070C0"/>
        </w:rPr>
        <w:t>.</w:t>
      </w:r>
      <w:r w:rsidR="00570297" w:rsidRPr="007D7A41">
        <w:rPr>
          <w:rFonts w:ascii="Arial" w:hAnsi="Arial" w:cs="Arial"/>
          <w:color w:val="0070C0"/>
        </w:rPr>
        <w:t xml:space="preserve"> </w:t>
      </w:r>
    </w:p>
    <w:p w14:paraId="6EC824C1" w14:textId="6E059BAA" w:rsidR="00876E54" w:rsidRDefault="000D6442" w:rsidP="002816BA">
      <w:pPr>
        <w:pStyle w:val="ListParagraph"/>
        <w:numPr>
          <w:ilvl w:val="0"/>
          <w:numId w:val="1"/>
        </w:numPr>
        <w:rPr>
          <w:rFonts w:ascii="Arial" w:hAnsi="Arial" w:cs="Arial"/>
          <w:color w:val="0070C0"/>
        </w:rPr>
      </w:pPr>
      <w:r w:rsidRPr="007D7A41">
        <w:rPr>
          <w:rFonts w:ascii="Arial" w:hAnsi="Arial" w:cs="Arial"/>
          <w:color w:val="0070C0"/>
        </w:rPr>
        <w:t>T</w:t>
      </w:r>
      <w:r w:rsidR="00876E54" w:rsidRPr="007D7A41">
        <w:rPr>
          <w:rFonts w:ascii="Arial" w:hAnsi="Arial" w:cs="Arial"/>
          <w:color w:val="0070C0"/>
        </w:rPr>
        <w:t>ake the learning further and become a Peer Leader Facilitator</w:t>
      </w:r>
      <w:r w:rsidR="00A63D2F" w:rsidRPr="007D7A41">
        <w:rPr>
          <w:rFonts w:ascii="Arial" w:hAnsi="Arial" w:cs="Arial"/>
          <w:color w:val="0070C0"/>
        </w:rPr>
        <w:t>, to support other people through the programme.</w:t>
      </w:r>
    </w:p>
    <w:p w14:paraId="6831BC4C" w14:textId="6CFEC532" w:rsidR="00E215FF" w:rsidRDefault="00E215FF" w:rsidP="00E215FF">
      <w:pPr>
        <w:rPr>
          <w:rFonts w:ascii="Arial" w:hAnsi="Arial" w:cs="Arial"/>
          <w:color w:val="0070C0"/>
        </w:rPr>
      </w:pPr>
    </w:p>
    <w:p w14:paraId="7714E467" w14:textId="5908B887" w:rsidR="00A63D2F" w:rsidRPr="00E215FF" w:rsidRDefault="00E215FF" w:rsidP="00E215FF">
      <w:pPr>
        <w:rPr>
          <w:rFonts w:ascii="Arial" w:hAnsi="Arial" w:cs="Arial"/>
          <w:color w:val="0070C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80D5EC" wp14:editId="1B0C56D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51000" cy="132080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4"/>
                    <a:stretch/>
                  </pic:blipFill>
                  <pic:spPr bwMode="auto">
                    <a:xfrm>
                      <a:off x="0" y="0"/>
                      <a:ext cx="1651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D2F" w:rsidRPr="00FD67BB">
        <w:rPr>
          <w:rFonts w:ascii="Arial" w:hAnsi="Arial" w:cs="Arial"/>
        </w:rPr>
        <w:t xml:space="preserve">If you </w:t>
      </w:r>
      <w:r w:rsidR="00342CA6">
        <w:rPr>
          <w:rFonts w:ascii="Arial" w:hAnsi="Arial" w:cs="Arial"/>
        </w:rPr>
        <w:t xml:space="preserve">would like to get </w:t>
      </w:r>
      <w:r w:rsidR="00A63D2F" w:rsidRPr="00FD67BB">
        <w:rPr>
          <w:rFonts w:ascii="Arial" w:hAnsi="Arial" w:cs="Arial"/>
        </w:rPr>
        <w:t>in</w:t>
      </w:r>
      <w:r w:rsidR="00342CA6">
        <w:rPr>
          <w:rFonts w:ascii="Arial" w:hAnsi="Arial" w:cs="Arial"/>
        </w:rPr>
        <w:t>volved</w:t>
      </w:r>
      <w:r w:rsidR="00A63D2F" w:rsidRPr="00FD67BB">
        <w:rPr>
          <w:rFonts w:ascii="Arial" w:hAnsi="Arial" w:cs="Arial"/>
        </w:rPr>
        <w:t xml:space="preserve">, please book a place at the launch event </w:t>
      </w:r>
      <w:hyperlink r:id="rId10" w:history="1">
        <w:r w:rsidR="00A63D2F" w:rsidRPr="00FD67BB">
          <w:rPr>
            <w:rStyle w:val="Hyperlink"/>
            <w:rFonts w:ascii="Arial" w:hAnsi="Arial" w:cs="Arial"/>
          </w:rPr>
          <w:t>here</w:t>
        </w:r>
      </w:hyperlink>
      <w:r w:rsidR="00A63D2F" w:rsidRPr="00730AEA">
        <w:rPr>
          <w:rFonts w:ascii="Arial" w:hAnsi="Arial" w:cs="Arial"/>
        </w:rPr>
        <w:t>.</w:t>
      </w:r>
      <w:r w:rsidR="00A63D2F" w:rsidRPr="00FD67BB">
        <w:rPr>
          <w:rFonts w:ascii="Arial" w:hAnsi="Arial" w:cs="Arial"/>
        </w:rPr>
        <w:t xml:space="preserve">  This will give you an opportunity to hear more about the programme and meet other</w:t>
      </w:r>
      <w:r w:rsidR="00D41C61" w:rsidRPr="00FD67BB">
        <w:rPr>
          <w:rFonts w:ascii="Arial" w:hAnsi="Arial" w:cs="Arial"/>
        </w:rPr>
        <w:t xml:space="preserve">s with a similar interest. </w:t>
      </w:r>
    </w:p>
    <w:p w14:paraId="201AB75E" w14:textId="14827CA4" w:rsidR="00A63D2F" w:rsidRPr="00FD67BB" w:rsidRDefault="00A63D2F" w:rsidP="00A63D2F">
      <w:pPr>
        <w:ind w:left="50"/>
        <w:rPr>
          <w:rFonts w:ascii="Arial" w:hAnsi="Arial" w:cs="Arial"/>
          <w:color w:val="FF0000"/>
        </w:rPr>
      </w:pPr>
      <w:r w:rsidRPr="00FD67BB">
        <w:rPr>
          <w:rFonts w:ascii="Arial" w:hAnsi="Arial" w:cs="Arial"/>
        </w:rPr>
        <w:t xml:space="preserve">If you are </w:t>
      </w:r>
      <w:r w:rsidRPr="00342CA6">
        <w:rPr>
          <w:rFonts w:ascii="Arial" w:hAnsi="Arial" w:cs="Arial"/>
          <w:b/>
          <w:bCs/>
        </w:rPr>
        <w:t>unable</w:t>
      </w:r>
      <w:r w:rsidRPr="00FD67BB">
        <w:rPr>
          <w:rFonts w:ascii="Arial" w:hAnsi="Arial" w:cs="Arial"/>
        </w:rPr>
        <w:t xml:space="preserve"> to attend the launch event, we can chat with you </w:t>
      </w:r>
      <w:r w:rsidR="00342CA6">
        <w:rPr>
          <w:rFonts w:ascii="Arial" w:hAnsi="Arial" w:cs="Arial"/>
        </w:rPr>
        <w:t xml:space="preserve">separately </w:t>
      </w:r>
      <w:r w:rsidRPr="00FD67BB">
        <w:rPr>
          <w:rFonts w:ascii="Arial" w:hAnsi="Arial" w:cs="Arial"/>
        </w:rPr>
        <w:t xml:space="preserve">about the </w:t>
      </w:r>
      <w:r w:rsidR="00342CA6">
        <w:rPr>
          <w:rFonts w:ascii="Arial" w:hAnsi="Arial" w:cs="Arial"/>
        </w:rPr>
        <w:t>programme</w:t>
      </w:r>
      <w:r w:rsidR="007D7A41">
        <w:rPr>
          <w:rFonts w:ascii="Arial" w:hAnsi="Arial" w:cs="Arial"/>
        </w:rPr>
        <w:t xml:space="preserve">, </w:t>
      </w:r>
      <w:r w:rsidR="00342CA6">
        <w:rPr>
          <w:rFonts w:ascii="Arial" w:hAnsi="Arial" w:cs="Arial"/>
        </w:rPr>
        <w:t xml:space="preserve">by emailing </w:t>
      </w:r>
      <w:hyperlink r:id="rId11" w:history="1">
        <w:r w:rsidR="00BA423B" w:rsidRPr="00CF6ADF">
          <w:rPr>
            <w:rStyle w:val="Hyperlink"/>
            <w:rFonts w:ascii="Arial" w:hAnsi="Arial" w:cs="Arial"/>
          </w:rPr>
          <w:t>ddicb.engagement@nhs.net</w:t>
        </w:r>
      </w:hyperlink>
      <w:r w:rsidR="00FD67BB">
        <w:rPr>
          <w:rFonts w:ascii="Arial" w:hAnsi="Arial" w:cs="Arial"/>
          <w:color w:val="FF0000"/>
        </w:rPr>
        <w:t xml:space="preserve"> </w:t>
      </w:r>
    </w:p>
    <w:p w14:paraId="138BBA87" w14:textId="0CDBA5BB" w:rsidR="00165492" w:rsidRPr="00342CA6" w:rsidRDefault="00165492" w:rsidP="00A63D2F">
      <w:pPr>
        <w:ind w:left="50"/>
        <w:rPr>
          <w:rStyle w:val="Hyperlink"/>
          <w:rFonts w:ascii="Arial" w:hAnsi="Arial" w:cs="Arial"/>
          <w:color w:val="0070C0"/>
        </w:rPr>
      </w:pPr>
      <w:r w:rsidRPr="00165492">
        <w:rPr>
          <w:rFonts w:ascii="Arial" w:hAnsi="Arial" w:cs="Arial"/>
        </w:rPr>
        <w:t xml:space="preserve">You can find out more about what the programme entails </w:t>
      </w:r>
      <w:hyperlink r:id="rId12" w:history="1">
        <w:r w:rsidR="00342CA6">
          <w:rPr>
            <w:rStyle w:val="Hyperlink"/>
            <w:rFonts w:ascii="Arial" w:hAnsi="Arial" w:cs="Arial"/>
            <w:color w:val="0070C0"/>
          </w:rPr>
          <w:t>here.</w:t>
        </w:r>
      </w:hyperlink>
    </w:p>
    <w:p w14:paraId="0A4F3EBB" w14:textId="77777777" w:rsidR="007D7A41" w:rsidRDefault="00D41C61" w:rsidP="007D7A41">
      <w:pPr>
        <w:ind w:left="50"/>
        <w:rPr>
          <w:rFonts w:ascii="Arial" w:hAnsi="Arial" w:cs="Arial"/>
        </w:rPr>
      </w:pPr>
      <w:r w:rsidRPr="00FD67BB">
        <w:rPr>
          <w:rFonts w:ascii="Arial" w:hAnsi="Arial" w:cs="Arial"/>
        </w:rPr>
        <w:t>We will be following up with participants on the programme at regular intervals to offer support and answer questions</w:t>
      </w:r>
      <w:r w:rsidR="00EA3519" w:rsidRPr="00FD67BB">
        <w:rPr>
          <w:rFonts w:ascii="Arial" w:hAnsi="Arial" w:cs="Arial"/>
        </w:rPr>
        <w:t xml:space="preserve">, so please put the following dates in your diary </w:t>
      </w:r>
      <w:r w:rsidR="007D7A41">
        <w:rPr>
          <w:rFonts w:ascii="Arial" w:hAnsi="Arial" w:cs="Arial"/>
        </w:rPr>
        <w:t>as well as</w:t>
      </w:r>
      <w:r w:rsidR="00EA3519" w:rsidRPr="00FD67BB">
        <w:rPr>
          <w:rFonts w:ascii="Arial" w:hAnsi="Arial" w:cs="Arial"/>
        </w:rPr>
        <w:t xml:space="preserve"> the launch event</w:t>
      </w:r>
      <w:r w:rsidR="007D7A41">
        <w:rPr>
          <w:rFonts w:ascii="Arial" w:hAnsi="Arial" w:cs="Arial"/>
        </w:rPr>
        <w:t>:</w:t>
      </w:r>
    </w:p>
    <w:p w14:paraId="350E3899" w14:textId="77777777" w:rsidR="007D7A41" w:rsidRDefault="00A63D2F" w:rsidP="007D7A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7A41">
        <w:rPr>
          <w:rFonts w:ascii="Arial" w:hAnsi="Arial" w:cs="Arial"/>
        </w:rPr>
        <w:t>5</w:t>
      </w:r>
      <w:r w:rsidRPr="007D7A41">
        <w:rPr>
          <w:rFonts w:ascii="Arial" w:hAnsi="Arial" w:cs="Arial"/>
          <w:vertAlign w:val="superscript"/>
        </w:rPr>
        <w:t>th</w:t>
      </w:r>
      <w:r w:rsidRPr="007D7A41">
        <w:rPr>
          <w:rFonts w:ascii="Arial" w:hAnsi="Arial" w:cs="Arial"/>
        </w:rPr>
        <w:t xml:space="preserve"> October 11am – 12 noon </w:t>
      </w:r>
    </w:p>
    <w:p w14:paraId="2E53BC1B" w14:textId="5B3255B0" w:rsidR="00A63D2F" w:rsidRPr="007D7A41" w:rsidRDefault="00A63D2F" w:rsidP="007D7A4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D7A41">
        <w:rPr>
          <w:rFonts w:ascii="Arial" w:hAnsi="Arial" w:cs="Arial"/>
        </w:rPr>
        <w:t>3</w:t>
      </w:r>
      <w:r w:rsidRPr="007D7A41">
        <w:rPr>
          <w:rFonts w:ascii="Arial" w:hAnsi="Arial" w:cs="Arial"/>
          <w:vertAlign w:val="superscript"/>
        </w:rPr>
        <w:t>rd</w:t>
      </w:r>
      <w:r w:rsidRPr="007D7A41">
        <w:rPr>
          <w:rFonts w:ascii="Arial" w:hAnsi="Arial" w:cs="Arial"/>
        </w:rPr>
        <w:t xml:space="preserve"> November 11am – 12 noon </w:t>
      </w:r>
    </w:p>
    <w:p w14:paraId="19E80D46" w14:textId="5B95F396" w:rsidR="002A1764" w:rsidRDefault="007D7A41" w:rsidP="002A1764">
      <w:r>
        <w:rPr>
          <w:noProof/>
        </w:rPr>
        <w:drawing>
          <wp:anchor distT="0" distB="0" distL="114300" distR="114300" simplePos="0" relativeHeight="251658240" behindDoc="0" locked="0" layoutInCell="1" allowOverlap="1" wp14:anchorId="38C92662" wp14:editId="028247A2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5880100" cy="34036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1764" w:rsidSect="00ED398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64F0" w14:textId="77777777" w:rsidR="000E6E2E" w:rsidRDefault="000E6E2E" w:rsidP="00CF49DE">
      <w:pPr>
        <w:spacing w:after="0" w:line="240" w:lineRule="auto"/>
      </w:pPr>
      <w:r>
        <w:separator/>
      </w:r>
    </w:p>
  </w:endnote>
  <w:endnote w:type="continuationSeparator" w:id="0">
    <w:p w14:paraId="5A349591" w14:textId="77777777" w:rsidR="000E6E2E" w:rsidRDefault="000E6E2E" w:rsidP="00CF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BB3F" w14:textId="77777777" w:rsidR="000E6E2E" w:rsidRDefault="000E6E2E" w:rsidP="00CF49DE">
      <w:pPr>
        <w:spacing w:after="0" w:line="240" w:lineRule="auto"/>
      </w:pPr>
      <w:r>
        <w:separator/>
      </w:r>
    </w:p>
  </w:footnote>
  <w:footnote w:type="continuationSeparator" w:id="0">
    <w:p w14:paraId="0B3FEAE7" w14:textId="77777777" w:rsidR="000E6E2E" w:rsidRDefault="000E6E2E" w:rsidP="00CF4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11C"/>
    <w:multiLevelType w:val="hybridMultilevel"/>
    <w:tmpl w:val="92DEC7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0053"/>
    <w:multiLevelType w:val="hybridMultilevel"/>
    <w:tmpl w:val="AFD289DE"/>
    <w:lvl w:ilvl="0" w:tplc="F26A717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6FF27598"/>
    <w:multiLevelType w:val="hybridMultilevel"/>
    <w:tmpl w:val="32D2F6B2"/>
    <w:lvl w:ilvl="0" w:tplc="08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82"/>
    <w:rsid w:val="000D6442"/>
    <w:rsid w:val="000E6E2E"/>
    <w:rsid w:val="0014687E"/>
    <w:rsid w:val="00165492"/>
    <w:rsid w:val="001A5942"/>
    <w:rsid w:val="00217B86"/>
    <w:rsid w:val="002816BA"/>
    <w:rsid w:val="002A1764"/>
    <w:rsid w:val="00342CA6"/>
    <w:rsid w:val="00385455"/>
    <w:rsid w:val="00397942"/>
    <w:rsid w:val="003A2C39"/>
    <w:rsid w:val="003A2EA4"/>
    <w:rsid w:val="003D479C"/>
    <w:rsid w:val="00434400"/>
    <w:rsid w:val="004925E3"/>
    <w:rsid w:val="004E3F92"/>
    <w:rsid w:val="00511AFA"/>
    <w:rsid w:val="00570297"/>
    <w:rsid w:val="005F1B4E"/>
    <w:rsid w:val="0066561D"/>
    <w:rsid w:val="006C5A0B"/>
    <w:rsid w:val="00730AEA"/>
    <w:rsid w:val="00754853"/>
    <w:rsid w:val="00784E18"/>
    <w:rsid w:val="007963DB"/>
    <w:rsid w:val="007C1E24"/>
    <w:rsid w:val="007D7A41"/>
    <w:rsid w:val="008161E9"/>
    <w:rsid w:val="0083176D"/>
    <w:rsid w:val="00876E54"/>
    <w:rsid w:val="00886260"/>
    <w:rsid w:val="008B0A82"/>
    <w:rsid w:val="009211F6"/>
    <w:rsid w:val="00986585"/>
    <w:rsid w:val="009C6183"/>
    <w:rsid w:val="009D18B6"/>
    <w:rsid w:val="009D647B"/>
    <w:rsid w:val="00A63D2F"/>
    <w:rsid w:val="00B201E9"/>
    <w:rsid w:val="00B5610C"/>
    <w:rsid w:val="00BA423B"/>
    <w:rsid w:val="00BD793C"/>
    <w:rsid w:val="00BE2C23"/>
    <w:rsid w:val="00C20696"/>
    <w:rsid w:val="00CF49DE"/>
    <w:rsid w:val="00D02904"/>
    <w:rsid w:val="00D41C61"/>
    <w:rsid w:val="00D521DC"/>
    <w:rsid w:val="00DA43ED"/>
    <w:rsid w:val="00DC6938"/>
    <w:rsid w:val="00E215FF"/>
    <w:rsid w:val="00E67EAC"/>
    <w:rsid w:val="00E7341E"/>
    <w:rsid w:val="00EA3519"/>
    <w:rsid w:val="00EC377C"/>
    <w:rsid w:val="00EC4E98"/>
    <w:rsid w:val="00ED398D"/>
    <w:rsid w:val="00F123E7"/>
    <w:rsid w:val="00F9758E"/>
    <w:rsid w:val="00FC79FA"/>
    <w:rsid w:val="00FD67BB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F142"/>
  <w15:chartTrackingRefBased/>
  <w15:docId w15:val="{62A076D1-2543-4E71-BB9B-3DD2C0B7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4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9DE"/>
  </w:style>
  <w:style w:type="paragraph" w:styleId="Footer">
    <w:name w:val="footer"/>
    <w:basedOn w:val="Normal"/>
    <w:link w:val="FooterChar"/>
    <w:uiPriority w:val="99"/>
    <w:unhideWhenUsed/>
    <w:rsid w:val="00CF4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9DE"/>
  </w:style>
  <w:style w:type="character" w:styleId="Hyperlink">
    <w:name w:val="Hyperlink"/>
    <w:basedOn w:val="DefaultParagraphFont"/>
    <w:uiPriority w:val="99"/>
    <w:unhideWhenUsed/>
    <w:rsid w:val="00E67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E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7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gc.futurelearn.com/uploads/files/55/c1/55c15aec-65cf-4372-899f-fe1302fec1c4/Peer_Leadership_Development_Programme_Course_Book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dicb.engagement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icketsource.co.uk/nhs-derby-and-derbyshire-ccg/t-noomgr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LLOYD, Karen (NHS DERBY AND DERBYSHIRE ICB - 15M)</dc:creator>
  <cp:keywords/>
  <dc:description/>
  <cp:lastModifiedBy>LLOYD, Karen (NHS DERBY AND DERBYSHIRE ICB - 15M)</cp:lastModifiedBy>
  <cp:revision>3</cp:revision>
  <dcterms:created xsi:type="dcterms:W3CDTF">2022-09-04T21:29:00Z</dcterms:created>
  <dcterms:modified xsi:type="dcterms:W3CDTF">2022-09-06T14:29:00Z</dcterms:modified>
</cp:coreProperties>
</file>