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6730" w14:textId="36DEE1D8" w:rsidR="00E55E5E" w:rsidRPr="00433AC2" w:rsidRDefault="008E54E6">
      <w:pPr>
        <w:rPr>
          <w:rFonts w:ascii="Arial" w:hAnsi="Arial" w:cs="Arial"/>
          <w:b/>
          <w:bCs/>
          <w:color w:val="7030A0"/>
          <w:sz w:val="40"/>
          <w:szCs w:val="40"/>
        </w:rPr>
      </w:pPr>
      <w:r>
        <w:rPr>
          <w:rFonts w:ascii="Arial" w:hAnsi="Arial" w:cs="Arial"/>
          <w:b/>
          <w:bCs/>
          <w:noProof/>
          <w:color w:val="7030A0"/>
          <w:sz w:val="40"/>
          <w:szCs w:val="40"/>
        </w:rPr>
        <mc:AlternateContent>
          <mc:Choice Requires="wpg">
            <w:drawing>
              <wp:anchor distT="0" distB="0" distL="114300" distR="114300" simplePos="0" relativeHeight="251714560" behindDoc="0" locked="0" layoutInCell="1" allowOverlap="1" wp14:anchorId="1F8AE2F4" wp14:editId="220B476D">
                <wp:simplePos x="0" y="0"/>
                <wp:positionH relativeFrom="column">
                  <wp:posOffset>-895350</wp:posOffset>
                </wp:positionH>
                <wp:positionV relativeFrom="paragraph">
                  <wp:posOffset>-904875</wp:posOffset>
                </wp:positionV>
                <wp:extent cx="7543800" cy="942975"/>
                <wp:effectExtent l="0" t="0" r="0" b="9525"/>
                <wp:wrapNone/>
                <wp:docPr id="213" name="Group 213"/>
                <wp:cNvGraphicFramePr/>
                <a:graphic xmlns:a="http://schemas.openxmlformats.org/drawingml/2006/main">
                  <a:graphicData uri="http://schemas.microsoft.com/office/word/2010/wordprocessingGroup">
                    <wpg:wgp>
                      <wpg:cNvGrpSpPr/>
                      <wpg:grpSpPr>
                        <a:xfrm>
                          <a:off x="0" y="0"/>
                          <a:ext cx="7543800" cy="942975"/>
                          <a:chOff x="0" y="0"/>
                          <a:chExt cx="7543800" cy="942975"/>
                        </a:xfrm>
                      </wpg:grpSpPr>
                      <wpg:grpSp>
                        <wpg:cNvPr id="29" name="Group 29"/>
                        <wpg:cNvGrpSpPr/>
                        <wpg:grpSpPr>
                          <a:xfrm>
                            <a:off x="0" y="0"/>
                            <a:ext cx="7543800" cy="942975"/>
                            <a:chOff x="0" y="0"/>
                            <a:chExt cx="7543800" cy="942975"/>
                          </a:xfrm>
                        </wpg:grpSpPr>
                        <wps:wsp>
                          <wps:cNvPr id="12" name="Rectangle 12"/>
                          <wps:cNvSpPr/>
                          <wps:spPr>
                            <a:xfrm>
                              <a:off x="0" y="0"/>
                              <a:ext cx="7543800" cy="942975"/>
                            </a:xfrm>
                            <a:prstGeom prst="rect">
                              <a:avLst/>
                            </a:prstGeom>
                            <a:solidFill>
                              <a:srgbClr val="4CBE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2"/>
                          <wps:cNvSpPr txBox="1">
                            <a:spLocks noChangeArrowheads="1"/>
                          </wps:cNvSpPr>
                          <wps:spPr bwMode="auto">
                            <a:xfrm>
                              <a:off x="819150" y="219075"/>
                              <a:ext cx="2292350" cy="476250"/>
                            </a:xfrm>
                            <a:prstGeom prst="rect">
                              <a:avLst/>
                            </a:prstGeom>
                            <a:noFill/>
                            <a:ln w="9525">
                              <a:noFill/>
                              <a:miter lim="800000"/>
                              <a:headEnd/>
                              <a:tailEnd/>
                            </a:ln>
                          </wps:spPr>
                          <wps:txbx>
                            <w:txbxContent>
                              <w:p w14:paraId="5E5BAAED" w14:textId="11EAC4E3" w:rsidR="008E54E6" w:rsidRPr="001D254A" w:rsidRDefault="008E54E6" w:rsidP="008E54E6">
                                <w:pPr>
                                  <w:rPr>
                                    <w:rFonts w:ascii="Arial" w:hAnsi="Arial" w:cs="Arial"/>
                                    <w:b/>
                                    <w:bCs/>
                                    <w:color w:val="F2F2F2" w:themeColor="background1" w:themeShade="F2"/>
                                    <w:sz w:val="48"/>
                                    <w:szCs w:val="48"/>
                                  </w:rPr>
                                </w:pPr>
                                <w:r>
                                  <w:rPr>
                                    <w:rFonts w:ascii="Arial" w:hAnsi="Arial" w:cs="Arial"/>
                                    <w:b/>
                                    <w:bCs/>
                                    <w:color w:val="F2F2F2" w:themeColor="background1" w:themeShade="F2"/>
                                    <w:sz w:val="48"/>
                                    <w:szCs w:val="48"/>
                                  </w:rPr>
                                  <w:t>June</w:t>
                                </w:r>
                              </w:p>
                            </w:txbxContent>
                          </wps:txbx>
                          <wps:bodyPr rot="0" vert="horz" wrap="square" lIns="91440" tIns="45720" rIns="91440" bIns="45720" anchor="t" anchorCtr="0">
                            <a:noAutofit/>
                          </wps:bodyPr>
                        </wps:wsp>
                      </wpg:grpSp>
                      <pic:pic xmlns:pic="http://schemas.openxmlformats.org/drawingml/2006/picture">
                        <pic:nvPicPr>
                          <pic:cNvPr id="202" name="Picture 202" descr="Text&#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6391275" y="133350"/>
                            <a:ext cx="993775" cy="620395"/>
                          </a:xfrm>
                          <a:prstGeom prst="rect">
                            <a:avLst/>
                          </a:prstGeom>
                        </pic:spPr>
                      </pic:pic>
                    </wpg:wgp>
                  </a:graphicData>
                </a:graphic>
              </wp:anchor>
            </w:drawing>
          </mc:Choice>
          <mc:Fallback>
            <w:pict>
              <v:group w14:anchorId="1F8AE2F4" id="Group 213" o:spid="_x0000_s1026" style="position:absolute;margin-left:-70.5pt;margin-top:-71.25pt;width:594pt;height:74.25pt;z-index:251714560" coordsize="75438,9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">
                <v:group id="Group 29" o:spid="_x0000_s1027" style="position:absolute;width:75438;height:9429" coordsize="75438,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12" o:spid="_x0000_s1028" style="position:absolute;width:75438;height:9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" fillcolor="#4cbea0" stroked="f" strokeweight="1pt"/>
                  <v:shapetype id="_x0000_t202" coordsize="21600,21600" o:spt="202" path="m,l,21600r21600,l21600,xe">
                    <v:stroke joinstyle="miter"/>
                    <v:path gradientshapeok="t" o:connecttype="rect"/>
                  </v:shapetype>
                  <v:shape id="Text Box 2" o:spid="_x0000_s1029" type="#_x0000_t202" style="position:absolute;left:8191;top:2190;width:22924;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E5BAAED" w14:textId="11EAC4E3" w:rsidR="008E54E6" w:rsidRPr="001D254A" w:rsidRDefault="008E54E6" w:rsidP="008E54E6">
                          <w:pPr>
                            <w:rPr>
                              <w:rFonts w:ascii="Arial" w:hAnsi="Arial" w:cs="Arial"/>
                              <w:b/>
                              <w:bCs/>
                              <w:color w:val="F2F2F2" w:themeColor="background1" w:themeShade="F2"/>
                              <w:sz w:val="48"/>
                              <w:szCs w:val="48"/>
                            </w:rPr>
                          </w:pPr>
                          <w:r>
                            <w:rPr>
                              <w:rFonts w:ascii="Arial" w:hAnsi="Arial" w:cs="Arial"/>
                              <w:b/>
                              <w:bCs/>
                              <w:color w:val="F2F2F2" w:themeColor="background1" w:themeShade="F2"/>
                              <w:sz w:val="48"/>
                              <w:szCs w:val="48"/>
                            </w:rPr>
                            <w:t>June</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2" o:spid="_x0000_s1030" type="#_x0000_t75" alt="Text&#10;&#10;Description automatically generated" style="position:absolute;left:63912;top:1333;width:9938;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">
                  <v:imagedata r:id="rId8" o:title="Text&#10;&#10;Description automatically generated"/>
                </v:shape>
              </v:group>
            </w:pict>
          </mc:Fallback>
        </mc:AlternateContent>
      </w:r>
    </w:p>
    <w:p w14:paraId="31D149BC" w14:textId="4BF11AA2" w:rsidR="00B82DA1" w:rsidRPr="00382B96" w:rsidRDefault="00B82DA1">
      <w:pPr>
        <w:rPr>
          <w:rFonts w:ascii="Arial" w:hAnsi="Arial" w:cs="Arial"/>
          <w:b/>
          <w:bCs/>
          <w:color w:val="4CBEA0"/>
          <w:sz w:val="32"/>
          <w:szCs w:val="32"/>
        </w:rPr>
      </w:pPr>
      <w:r w:rsidRPr="00382B96">
        <w:rPr>
          <w:rFonts w:ascii="Arial" w:hAnsi="Arial" w:cs="Arial"/>
          <w:b/>
          <w:bCs/>
          <w:color w:val="4CBEA0"/>
          <w:sz w:val="32"/>
          <w:szCs w:val="32"/>
        </w:rPr>
        <w:t>Social media posts</w:t>
      </w:r>
    </w:p>
    <w:p w14:paraId="54B8AC77" w14:textId="3DBFC267" w:rsidR="00B82DA1" w:rsidRPr="00334954" w:rsidRDefault="00014761">
      <w:pPr>
        <w:rPr>
          <w:rFonts w:ascii="Arial" w:hAnsi="Arial" w:cs="Arial"/>
          <w:b/>
          <w:bCs/>
          <w:color w:val="4CBEA0"/>
        </w:rPr>
      </w:pPr>
      <w:r>
        <w:rPr>
          <w:rFonts w:ascii="Arial" w:hAnsi="Arial" w:cs="Arial"/>
          <w:noProof/>
          <w:color w:val="000000" w:themeColor="text1"/>
        </w:rPr>
        <w:drawing>
          <wp:anchor distT="0" distB="0" distL="114300" distR="114300" simplePos="0" relativeHeight="251721728" behindDoc="0" locked="0" layoutInCell="1" allowOverlap="1" wp14:anchorId="04CC5460" wp14:editId="2005A2AA">
            <wp:simplePos x="0" y="0"/>
            <wp:positionH relativeFrom="margin">
              <wp:posOffset>4321325</wp:posOffset>
            </wp:positionH>
            <wp:positionV relativeFrom="paragraph">
              <wp:posOffset>20320</wp:posOffset>
            </wp:positionV>
            <wp:extent cx="2000649" cy="1310640"/>
            <wp:effectExtent l="0" t="0" r="0" b="381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4402" cy="1319650"/>
                    </a:xfrm>
                    <a:prstGeom prst="rect">
                      <a:avLst/>
                    </a:prstGeom>
                  </pic:spPr>
                </pic:pic>
              </a:graphicData>
            </a:graphic>
            <wp14:sizeRelH relativeFrom="margin">
              <wp14:pctWidth>0</wp14:pctWidth>
            </wp14:sizeRelH>
            <wp14:sizeRelV relativeFrom="margin">
              <wp14:pctHeight>0</wp14:pctHeight>
            </wp14:sizeRelV>
          </wp:anchor>
        </w:drawing>
      </w:r>
      <w:r w:rsidR="00B82DA1" w:rsidRPr="00334954">
        <w:rPr>
          <w:rFonts w:ascii="Arial" w:hAnsi="Arial" w:cs="Arial"/>
          <w:b/>
          <w:bCs/>
          <w:color w:val="4CBEA0"/>
        </w:rPr>
        <w:t>Diabetes Week (</w:t>
      </w:r>
      <w:r>
        <w:rPr>
          <w:rFonts w:ascii="Arial" w:hAnsi="Arial" w:cs="Arial"/>
          <w:b/>
          <w:bCs/>
          <w:color w:val="4CBEA0"/>
        </w:rPr>
        <w:t>13- 19</w:t>
      </w:r>
      <w:r w:rsidR="007E62FC">
        <w:rPr>
          <w:rFonts w:ascii="Arial" w:hAnsi="Arial" w:cs="Arial"/>
          <w:b/>
          <w:bCs/>
          <w:color w:val="4CBEA0"/>
        </w:rPr>
        <w:t xml:space="preserve"> June</w:t>
      </w:r>
      <w:r w:rsidR="00B82DA1" w:rsidRPr="00334954">
        <w:rPr>
          <w:rFonts w:ascii="Arial" w:hAnsi="Arial" w:cs="Arial"/>
          <w:b/>
          <w:bCs/>
          <w:color w:val="4CBEA0"/>
        </w:rPr>
        <w:t>)</w:t>
      </w:r>
    </w:p>
    <w:p w14:paraId="029D59B2" w14:textId="050FDB21" w:rsidR="00E55E5E" w:rsidRDefault="00014761">
      <w:pPr>
        <w:rPr>
          <w:rFonts w:ascii="Arial" w:hAnsi="Arial" w:cs="Arial"/>
          <w:color w:val="000000" w:themeColor="text1"/>
        </w:rPr>
      </w:pPr>
      <w:r w:rsidRPr="00014761">
        <w:rPr>
          <w:rFonts w:ascii="Arial" w:hAnsi="Arial" w:cs="Arial"/>
          <w:color w:val="000000" w:themeColor="text1"/>
        </w:rPr>
        <w:t xml:space="preserve">It's #DiabetesWeek which aims helps tackle the stigma many people </w:t>
      </w:r>
      <w:r>
        <w:rPr>
          <w:rFonts w:ascii="Arial" w:hAnsi="Arial" w:cs="Arial"/>
          <w:color w:val="000000" w:themeColor="text1"/>
        </w:rPr>
        <w:br/>
      </w:r>
      <w:r w:rsidRPr="00014761">
        <w:rPr>
          <w:rFonts w:ascii="Arial" w:hAnsi="Arial" w:cs="Arial"/>
          <w:color w:val="000000" w:themeColor="text1"/>
        </w:rPr>
        <w:t xml:space="preserve">with all types of diabetes feel. Find out more about diabetes, the </w:t>
      </w:r>
      <w:r>
        <w:rPr>
          <w:rFonts w:ascii="Arial" w:hAnsi="Arial" w:cs="Arial"/>
          <w:color w:val="000000" w:themeColor="text1"/>
        </w:rPr>
        <w:br/>
      </w:r>
      <w:r w:rsidRPr="00014761">
        <w:rPr>
          <w:rFonts w:ascii="Arial" w:hAnsi="Arial" w:cs="Arial"/>
          <w:color w:val="000000" w:themeColor="text1"/>
        </w:rPr>
        <w:t xml:space="preserve">risks and how to manage the condition at Diabetes.co.uk here: </w:t>
      </w:r>
      <w:r w:rsidR="002B1140">
        <w:rPr>
          <w:rFonts w:ascii="Arial" w:hAnsi="Arial" w:cs="Arial"/>
          <w:color w:val="000000" w:themeColor="text1"/>
        </w:rPr>
        <w:br/>
      </w:r>
      <w:r w:rsidRPr="00014761">
        <w:rPr>
          <w:rFonts w:ascii="Arial" w:hAnsi="Arial" w:cs="Arial"/>
          <w:color w:val="000000" w:themeColor="text1"/>
        </w:rPr>
        <w:t>https://www.diabetes.co.uk/</w:t>
      </w:r>
      <w:r w:rsidR="00811213">
        <w:rPr>
          <w:rFonts w:ascii="Arial" w:hAnsi="Arial" w:cs="Arial"/>
          <w:color w:val="000000" w:themeColor="text1"/>
        </w:rPr>
        <w:br/>
      </w:r>
    </w:p>
    <w:p w14:paraId="3A1A3B01" w14:textId="6C9401A4" w:rsidR="00014761" w:rsidRDefault="00014761" w:rsidP="00175DD4">
      <w:pPr>
        <w:rPr>
          <w:rFonts w:ascii="Arial" w:hAnsi="Arial" w:cs="Arial"/>
          <w:color w:val="000000" w:themeColor="text1"/>
        </w:rPr>
      </w:pPr>
      <w:r w:rsidRPr="00014761">
        <w:rPr>
          <w:rFonts w:ascii="Arial" w:hAnsi="Arial" w:cs="Arial"/>
          <w:color w:val="000000" w:themeColor="text1"/>
        </w:rPr>
        <w:t xml:space="preserve">During #Diabetes Week find out more about the condition and what </w:t>
      </w:r>
      <w:r w:rsidR="002B1140">
        <w:rPr>
          <w:rFonts w:ascii="Arial" w:hAnsi="Arial" w:cs="Arial"/>
          <w:color w:val="000000" w:themeColor="text1"/>
        </w:rPr>
        <w:br/>
      </w:r>
      <w:r w:rsidRPr="00014761">
        <w:rPr>
          <w:rFonts w:ascii="Arial" w:hAnsi="Arial" w:cs="Arial"/>
          <w:color w:val="000000" w:themeColor="text1"/>
        </w:rPr>
        <w:t xml:space="preserve">causes it here: </w:t>
      </w:r>
      <w:hyperlink r:id="rId10" w:history="1">
        <w:r w:rsidRPr="00EF1CAE">
          <w:rPr>
            <w:rStyle w:val="Hyperlink"/>
            <w:rFonts w:ascii="Arial" w:hAnsi="Arial" w:cs="Arial"/>
          </w:rPr>
          <w:t>https://www.diabetes.org.uk/diabetes-the-basics</w:t>
        </w:r>
      </w:hyperlink>
    </w:p>
    <w:p w14:paraId="2854128B" w14:textId="3EA77AAE" w:rsidR="00B07A8E" w:rsidRDefault="00175DD4" w:rsidP="00175DD4">
      <w:pPr>
        <w:rPr>
          <w:rFonts w:ascii="Arial" w:hAnsi="Arial" w:cs="Arial"/>
          <w:color w:val="000000" w:themeColor="text1"/>
        </w:rPr>
      </w:pPr>
      <w:r w:rsidRPr="00175DD4">
        <w:rPr>
          <w:rFonts w:ascii="Arial" w:hAnsi="Arial" w:cs="Arial"/>
          <w:color w:val="000000" w:themeColor="text1"/>
        </w:rPr>
        <w:t>Your week. Your voice. Your #DiabetesStories</w:t>
      </w:r>
      <w:r>
        <w:rPr>
          <w:rFonts w:ascii="Arial" w:hAnsi="Arial" w:cs="Arial"/>
          <w:color w:val="000000" w:themeColor="text1"/>
        </w:rPr>
        <w:t xml:space="preserve"> </w:t>
      </w:r>
      <w:r w:rsidRPr="00175DD4">
        <w:rPr>
          <w:rFonts w:ascii="Arial" w:hAnsi="Arial" w:cs="Arial"/>
          <w:color w:val="000000" w:themeColor="text1"/>
        </w:rPr>
        <w:t xml:space="preserve">For </w:t>
      </w:r>
      <w:r>
        <w:rPr>
          <w:rFonts w:ascii="Arial" w:hAnsi="Arial" w:cs="Arial"/>
          <w:color w:val="000000" w:themeColor="text1"/>
        </w:rPr>
        <w:t>#</w:t>
      </w:r>
      <w:r w:rsidRPr="00175DD4">
        <w:rPr>
          <w:rFonts w:ascii="Arial" w:hAnsi="Arial" w:cs="Arial"/>
          <w:color w:val="000000" w:themeColor="text1"/>
        </w:rPr>
        <w:t>DiabetesWeek this year</w:t>
      </w:r>
      <w:r>
        <w:rPr>
          <w:rFonts w:ascii="Arial" w:hAnsi="Arial" w:cs="Arial"/>
          <w:color w:val="000000" w:themeColor="text1"/>
        </w:rPr>
        <w:t xml:space="preserve"> </w:t>
      </w:r>
      <w:r w:rsidRPr="00175DD4">
        <w:rPr>
          <w:rFonts w:ascii="Arial" w:hAnsi="Arial" w:cs="Arial"/>
          <w:color w:val="000000" w:themeColor="text1"/>
        </w:rPr>
        <w:t>@DiabetesUK</w:t>
      </w:r>
      <w:r>
        <w:rPr>
          <w:rFonts w:ascii="Arial" w:hAnsi="Arial" w:cs="Arial"/>
          <w:color w:val="000000" w:themeColor="text1"/>
        </w:rPr>
        <w:t xml:space="preserve"> will be</w:t>
      </w:r>
      <w:r w:rsidRPr="00175DD4">
        <w:rPr>
          <w:rFonts w:ascii="Arial" w:hAnsi="Arial" w:cs="Arial"/>
          <w:color w:val="000000" w:themeColor="text1"/>
        </w:rPr>
        <w:t xml:space="preserve"> telling #DiabetesStories from all corners of the UK.</w:t>
      </w:r>
      <w:r>
        <w:rPr>
          <w:rFonts w:ascii="Arial" w:hAnsi="Arial" w:cs="Arial"/>
          <w:color w:val="000000" w:themeColor="text1"/>
        </w:rPr>
        <w:t xml:space="preserve"> Why not share yours too? You can share your story online here: </w:t>
      </w:r>
      <w:hyperlink r:id="rId11" w:history="1">
        <w:r w:rsidRPr="0084619B">
          <w:rPr>
            <w:rStyle w:val="Hyperlink"/>
            <w:rFonts w:ascii="Arial" w:hAnsi="Arial" w:cs="Arial"/>
          </w:rPr>
          <w:t>https://forms.office.com/Pages/ResponsePage.aspx?id=ttpCandJoEqPigWE3_m10g_dn8ywMs1Ntd_azEIWZd5UNkJEWDJVOEo2SU1aOENXRzlXRVlCU0xZSi4u</w:t>
        </w:r>
      </w:hyperlink>
      <w:r>
        <w:rPr>
          <w:rFonts w:ascii="Arial" w:hAnsi="Arial" w:cs="Arial"/>
          <w:color w:val="000000" w:themeColor="text1"/>
        </w:rPr>
        <w:t xml:space="preserve"> </w:t>
      </w:r>
      <w:r w:rsidR="00811213">
        <w:rPr>
          <w:rFonts w:ascii="Arial" w:hAnsi="Arial" w:cs="Arial"/>
          <w:color w:val="000000" w:themeColor="text1"/>
        </w:rPr>
        <w:br/>
      </w:r>
    </w:p>
    <w:p w14:paraId="7C4A8303" w14:textId="3476BAC2" w:rsidR="00B07A8E" w:rsidRPr="00B07A8E" w:rsidRDefault="00B07A8E" w:rsidP="00B07A8E">
      <w:pPr>
        <w:rPr>
          <w:rFonts w:ascii="Arial" w:hAnsi="Arial" w:cs="Arial"/>
          <w:color w:val="000000" w:themeColor="text1"/>
        </w:rPr>
      </w:pPr>
      <w:r>
        <w:rPr>
          <w:rFonts w:ascii="Arial" w:hAnsi="Arial" w:cs="Arial"/>
          <w:b/>
          <w:bCs/>
          <w:color w:val="4CBEA0"/>
        </w:rPr>
        <w:t xml:space="preserve">Men’s Health Week </w:t>
      </w:r>
      <w:r w:rsidR="00014761">
        <w:rPr>
          <w:rFonts w:ascii="Arial" w:hAnsi="Arial" w:cs="Arial"/>
          <w:b/>
          <w:bCs/>
          <w:color w:val="4CBEA0"/>
        </w:rPr>
        <w:t>(13 - 19</w:t>
      </w:r>
      <w:r w:rsidR="007E62FC">
        <w:rPr>
          <w:rFonts w:ascii="Arial" w:hAnsi="Arial" w:cs="Arial"/>
          <w:b/>
          <w:bCs/>
          <w:color w:val="4CBEA0"/>
        </w:rPr>
        <w:t xml:space="preserve"> June)</w:t>
      </w:r>
    </w:p>
    <w:p w14:paraId="56CD7424" w14:textId="7B09C138" w:rsidR="00B95EA5" w:rsidRDefault="007E62FC">
      <w:pPr>
        <w:rPr>
          <w:rFonts w:ascii="Arial" w:hAnsi="Arial" w:cs="Arial"/>
          <w:color w:val="000000" w:themeColor="text1"/>
        </w:rPr>
      </w:pPr>
      <w:r>
        <w:rPr>
          <w:rFonts w:ascii="Arial" w:hAnsi="Arial" w:cs="Arial"/>
          <w:color w:val="000000" w:themeColor="text1"/>
        </w:rPr>
        <w:t>#</w:t>
      </w:r>
      <w:r w:rsidR="00B07A8E" w:rsidRPr="00B07A8E">
        <w:rPr>
          <w:rFonts w:ascii="Arial" w:hAnsi="Arial" w:cs="Arial"/>
          <w:color w:val="000000" w:themeColor="text1"/>
        </w:rPr>
        <w:t xml:space="preserve">Men’sHealth Week </w:t>
      </w:r>
      <w:r>
        <w:rPr>
          <w:rFonts w:ascii="Arial" w:hAnsi="Arial" w:cs="Arial"/>
          <w:color w:val="000000" w:themeColor="text1"/>
        </w:rPr>
        <w:t>aims to</w:t>
      </w:r>
      <w:r w:rsidR="00B07A8E" w:rsidRPr="00B07A8E">
        <w:rPr>
          <w:rFonts w:ascii="Arial" w:hAnsi="Arial" w:cs="Arial"/>
          <w:color w:val="000000" w:themeColor="text1"/>
        </w:rPr>
        <w:t xml:space="preserve"> raise awareness of preventable health issues and encourage men and boys to seek professional advice for health-related problems.</w:t>
      </w:r>
      <w:r>
        <w:rPr>
          <w:rFonts w:ascii="Arial" w:hAnsi="Arial" w:cs="Arial"/>
          <w:color w:val="000000" w:themeColor="text1"/>
        </w:rPr>
        <w:t xml:space="preserve"> </w:t>
      </w:r>
      <w:r w:rsidR="00B95EA5">
        <w:rPr>
          <w:rFonts w:ascii="Arial" w:hAnsi="Arial" w:cs="Arial"/>
          <w:color w:val="000000" w:themeColor="text1"/>
        </w:rPr>
        <w:br/>
      </w:r>
      <w:r>
        <w:rPr>
          <w:rFonts w:ascii="Arial" w:hAnsi="Arial" w:cs="Arial"/>
          <w:color w:val="000000" w:themeColor="text1"/>
        </w:rPr>
        <w:t xml:space="preserve">Find out more </w:t>
      </w:r>
      <w:hyperlink r:id="rId12" w:history="1">
        <w:r w:rsidRPr="00571F70">
          <w:rPr>
            <w:rStyle w:val="Hyperlink"/>
            <w:rFonts w:ascii="Arial" w:hAnsi="Arial" w:cs="Arial"/>
          </w:rPr>
          <w:t>https://www.menshealthforum.org.uk/mhw</w:t>
        </w:r>
      </w:hyperlink>
      <w:r w:rsidR="00B95EA5">
        <w:rPr>
          <w:rFonts w:ascii="Arial" w:hAnsi="Arial" w:cs="Arial"/>
          <w:color w:val="000000" w:themeColor="text1"/>
        </w:rPr>
        <w:br/>
      </w:r>
    </w:p>
    <w:p w14:paraId="3D96B9E5" w14:textId="56BE9214" w:rsidR="007E62FC" w:rsidRDefault="00014761">
      <w:pPr>
        <w:rPr>
          <w:rFonts w:ascii="Arial" w:hAnsi="Arial" w:cs="Arial"/>
          <w:color w:val="000000" w:themeColor="text1"/>
        </w:rPr>
      </w:pPr>
      <w:r w:rsidRPr="00014761">
        <w:rPr>
          <w:rFonts w:ascii="Arial" w:hAnsi="Arial" w:cs="Arial"/>
          <w:color w:val="000000" w:themeColor="text1"/>
        </w:rPr>
        <w:t xml:space="preserve">Men - is it time for a health MOT? During #MensHealthWeek the Men's Health Forum is encouraging you to see if you can get healthier. Find out more here:  </w:t>
      </w:r>
      <w:hyperlink r:id="rId13" w:history="1">
        <w:r w:rsidRPr="00EF1CAE">
          <w:rPr>
            <w:rStyle w:val="Hyperlink"/>
            <w:rFonts w:ascii="Arial" w:hAnsi="Arial" w:cs="Arial"/>
          </w:rPr>
          <w:t>https://www.menshealthforum.org.uk/mhw</w:t>
        </w:r>
      </w:hyperlink>
    </w:p>
    <w:p w14:paraId="05A5D64A" w14:textId="77777777" w:rsidR="00014761" w:rsidRDefault="00014761">
      <w:pPr>
        <w:rPr>
          <w:rFonts w:ascii="Arial" w:hAnsi="Arial" w:cs="Arial"/>
          <w:color w:val="000000" w:themeColor="text1"/>
        </w:rPr>
      </w:pPr>
    </w:p>
    <w:p w14:paraId="2A105D9C" w14:textId="0F1F8C48" w:rsidR="007E62FC" w:rsidRDefault="007E62FC">
      <w:pPr>
        <w:rPr>
          <w:rStyle w:val="jsgrdq"/>
          <w:rFonts w:ascii="Arial" w:hAnsi="Arial" w:cs="Arial"/>
        </w:rPr>
      </w:pPr>
      <w:r>
        <w:rPr>
          <w:rFonts w:ascii="Arial" w:hAnsi="Arial" w:cs="Arial"/>
          <w:b/>
          <w:bCs/>
          <w:color w:val="4CBEA0"/>
        </w:rPr>
        <w:t>Cervical Screening Awareness Week (</w:t>
      </w:r>
      <w:r w:rsidR="00014761">
        <w:rPr>
          <w:rFonts w:ascii="Arial" w:hAnsi="Arial" w:cs="Arial"/>
          <w:b/>
          <w:bCs/>
          <w:color w:val="4CBEA0"/>
        </w:rPr>
        <w:t>20 - 26</w:t>
      </w:r>
      <w:r>
        <w:rPr>
          <w:rFonts w:ascii="Arial" w:hAnsi="Arial" w:cs="Arial"/>
          <w:b/>
          <w:bCs/>
          <w:color w:val="4CBEA0"/>
        </w:rPr>
        <w:t xml:space="preserve"> June)</w:t>
      </w:r>
      <w:r w:rsidRPr="007E62FC">
        <w:rPr>
          <w:rStyle w:val="jsgrdq"/>
          <w:rFonts w:ascii="Arial" w:hAnsi="Arial" w:cs="Arial"/>
        </w:rPr>
        <w:t xml:space="preserve"> </w:t>
      </w:r>
    </w:p>
    <w:p w14:paraId="7D30F65D" w14:textId="6705E9A8" w:rsidR="00014761" w:rsidRPr="00014761" w:rsidRDefault="00014761" w:rsidP="00014761">
      <w:pPr>
        <w:rPr>
          <w:rStyle w:val="jsgrdq"/>
          <w:rFonts w:ascii="Arial" w:hAnsi="Arial" w:cs="Arial"/>
        </w:rPr>
      </w:pPr>
      <w:r w:rsidRPr="00014761">
        <w:rPr>
          <w:rStyle w:val="jsgrdq"/>
          <w:rFonts w:ascii="Arial" w:hAnsi="Arial" w:cs="Arial"/>
        </w:rPr>
        <w:t xml:space="preserve">During #CervicalScreening Awareness Week it’s time to talk about how to make the test better.  Find out more here: </w:t>
      </w:r>
    </w:p>
    <w:p w14:paraId="686BDECA" w14:textId="3FBC943F" w:rsidR="00014761" w:rsidRDefault="002B1140" w:rsidP="00014761">
      <w:pPr>
        <w:rPr>
          <w:rStyle w:val="jsgrdq"/>
          <w:rFonts w:ascii="Arial" w:hAnsi="Arial" w:cs="Arial"/>
        </w:rPr>
      </w:pPr>
      <w:hyperlink r:id="rId14" w:anchor=":~:text=During%20Cervical%20Screening%20Awareness%20Week,cervical%20screening%20(smear%20tests)" w:history="1">
        <w:r w:rsidR="00014761" w:rsidRPr="00EF1CAE">
          <w:rPr>
            <w:rStyle w:val="Hyperlink"/>
            <w:rFonts w:ascii="Arial" w:hAnsi="Arial" w:cs="Arial"/>
          </w:rPr>
          <w:t>https://www.jostrust.org.uk/get-involved/campaign/cervical-screening-awareness-week#:~:text=During%20Cervical%20Screening%20Awareness%20Week,cervical%20screening%20(smear%20tests)</w:t>
        </w:r>
      </w:hyperlink>
    </w:p>
    <w:p w14:paraId="57D78034" w14:textId="6D8D7FC7" w:rsidR="005D08FE" w:rsidRPr="005D08FE" w:rsidRDefault="005D08FE" w:rsidP="00014761">
      <w:pPr>
        <w:rPr>
          <w:rStyle w:val="jsgrdq"/>
          <w:rFonts w:ascii="Arial" w:hAnsi="Arial" w:cs="Arial"/>
        </w:rPr>
      </w:pPr>
      <w:r>
        <w:rPr>
          <w:rStyle w:val="jsgrdq"/>
          <w:rFonts w:ascii="Arial" w:hAnsi="Arial" w:cs="Arial"/>
        </w:rPr>
        <w:t xml:space="preserve">It’s #CervicalScreening Awareness week. Find out more about what it involves, and why it’s </w:t>
      </w:r>
      <w:r w:rsidRPr="005D08FE">
        <w:rPr>
          <w:rStyle w:val="jsgrdq"/>
          <w:rFonts w:ascii="Arial" w:hAnsi="Arial" w:cs="Arial"/>
        </w:rPr>
        <w:t>so important to take up your invitation.</w:t>
      </w:r>
      <w:r>
        <w:rPr>
          <w:rStyle w:val="jsgrdq"/>
          <w:rFonts w:ascii="Arial" w:hAnsi="Arial" w:cs="Arial"/>
        </w:rPr>
        <w:t xml:space="preserve"> </w:t>
      </w:r>
      <w:hyperlink r:id="rId15" w:history="1">
        <w:r w:rsidRPr="00571F70">
          <w:rPr>
            <w:rStyle w:val="Hyperlink"/>
            <w:rFonts w:ascii="Arial" w:hAnsi="Arial" w:cs="Arial"/>
          </w:rPr>
          <w:t>https://www.jostrust.org.uk/information/cervical-screening/what-happens-during-cervical-screening</w:t>
        </w:r>
      </w:hyperlink>
      <w:r w:rsidR="00382B96">
        <w:rPr>
          <w:rStyle w:val="Hyperlink"/>
          <w:rFonts w:ascii="Arial" w:hAnsi="Arial" w:cs="Arial"/>
        </w:rPr>
        <w:br/>
      </w:r>
    </w:p>
    <w:p w14:paraId="7650010C" w14:textId="5C5DCA21" w:rsidR="00014761" w:rsidRDefault="00014761">
      <w:pPr>
        <w:rPr>
          <w:rFonts w:ascii="Arial" w:hAnsi="Arial" w:cs="Arial"/>
          <w:spacing w:val="5"/>
          <w:shd w:val="clear" w:color="auto" w:fill="FFFFFF"/>
        </w:rPr>
      </w:pPr>
      <w:r w:rsidRPr="00014761">
        <w:rPr>
          <w:rFonts w:ascii="Arial" w:hAnsi="Arial" w:cs="Arial"/>
          <w:spacing w:val="5"/>
          <w:shd w:val="clear" w:color="auto" w:fill="FFFFFF"/>
        </w:rPr>
        <w:t>If you, or someone you know, has concerns or questions about #cervicalcancer then Jo's Trust can help. Can them to talk through anything you need to: https://www.jostrust.org.uk/get-support/helpline</w:t>
      </w:r>
    </w:p>
    <w:p w14:paraId="15202D88" w14:textId="77777777" w:rsidR="00014761" w:rsidRDefault="00014761">
      <w:pPr>
        <w:rPr>
          <w:rFonts w:ascii="Arial" w:hAnsi="Arial" w:cs="Arial"/>
          <w:spacing w:val="5"/>
          <w:shd w:val="clear" w:color="auto" w:fill="FFFFFF"/>
        </w:rPr>
      </w:pPr>
    </w:p>
    <w:p w14:paraId="208C0A62" w14:textId="3777163D" w:rsidR="00382B96" w:rsidRDefault="00382B96">
      <w:pPr>
        <w:rPr>
          <w:rFonts w:ascii="Arial" w:hAnsi="Arial" w:cs="Arial"/>
          <w:spacing w:val="5"/>
          <w:shd w:val="clear" w:color="auto" w:fill="FFFFFF"/>
        </w:rPr>
      </w:pPr>
    </w:p>
    <w:p w14:paraId="7A37B392" w14:textId="2CCCAB93" w:rsidR="00382B96" w:rsidRDefault="00014761">
      <w:pPr>
        <w:rPr>
          <w:rFonts w:ascii="Arial" w:hAnsi="Arial" w:cs="Arial"/>
          <w:spacing w:val="5"/>
          <w:shd w:val="clear" w:color="auto" w:fill="FFFFFF"/>
        </w:rPr>
      </w:pPr>
      <w:r>
        <w:rPr>
          <w:rFonts w:ascii="Arial" w:hAnsi="Arial" w:cs="Arial"/>
          <w:b/>
          <w:bCs/>
          <w:noProof/>
          <w:color w:val="7030A0"/>
          <w:sz w:val="40"/>
          <w:szCs w:val="40"/>
        </w:rPr>
        <w:lastRenderedPageBreak/>
        <mc:AlternateContent>
          <mc:Choice Requires="wpg">
            <w:drawing>
              <wp:anchor distT="0" distB="0" distL="114300" distR="114300" simplePos="0" relativeHeight="251716608" behindDoc="0" locked="0" layoutInCell="1" allowOverlap="1" wp14:anchorId="62BE81CA" wp14:editId="17477E80">
                <wp:simplePos x="0" y="0"/>
                <wp:positionH relativeFrom="page">
                  <wp:align>right</wp:align>
                </wp:positionH>
                <wp:positionV relativeFrom="paragraph">
                  <wp:posOffset>-894753</wp:posOffset>
                </wp:positionV>
                <wp:extent cx="7543800" cy="942975"/>
                <wp:effectExtent l="0" t="0" r="0" b="9525"/>
                <wp:wrapNone/>
                <wp:docPr id="221" name="Group 221"/>
                <wp:cNvGraphicFramePr/>
                <a:graphic xmlns:a="http://schemas.openxmlformats.org/drawingml/2006/main">
                  <a:graphicData uri="http://schemas.microsoft.com/office/word/2010/wordprocessingGroup">
                    <wpg:wgp>
                      <wpg:cNvGrpSpPr/>
                      <wpg:grpSpPr>
                        <a:xfrm>
                          <a:off x="0" y="0"/>
                          <a:ext cx="7543800" cy="942975"/>
                          <a:chOff x="0" y="0"/>
                          <a:chExt cx="7543800" cy="942975"/>
                        </a:xfrm>
                      </wpg:grpSpPr>
                      <wpg:grpSp>
                        <wpg:cNvPr id="222" name="Group 222"/>
                        <wpg:cNvGrpSpPr/>
                        <wpg:grpSpPr>
                          <a:xfrm>
                            <a:off x="0" y="0"/>
                            <a:ext cx="7543800" cy="942975"/>
                            <a:chOff x="0" y="0"/>
                            <a:chExt cx="7543800" cy="942975"/>
                          </a:xfrm>
                        </wpg:grpSpPr>
                        <wps:wsp>
                          <wps:cNvPr id="223" name="Rectangle 223"/>
                          <wps:cNvSpPr/>
                          <wps:spPr>
                            <a:xfrm>
                              <a:off x="0" y="0"/>
                              <a:ext cx="7543800" cy="942975"/>
                            </a:xfrm>
                            <a:prstGeom prst="rect">
                              <a:avLst/>
                            </a:prstGeom>
                            <a:solidFill>
                              <a:srgbClr val="4CBE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Text Box 2"/>
                          <wps:cNvSpPr txBox="1">
                            <a:spLocks noChangeArrowheads="1"/>
                          </wps:cNvSpPr>
                          <wps:spPr bwMode="auto">
                            <a:xfrm>
                              <a:off x="819150" y="219075"/>
                              <a:ext cx="2292350" cy="476250"/>
                            </a:xfrm>
                            <a:prstGeom prst="rect">
                              <a:avLst/>
                            </a:prstGeom>
                            <a:noFill/>
                            <a:ln w="9525">
                              <a:noFill/>
                              <a:miter lim="800000"/>
                              <a:headEnd/>
                              <a:tailEnd/>
                            </a:ln>
                          </wps:spPr>
                          <wps:txbx>
                            <w:txbxContent>
                              <w:p w14:paraId="5974FE13" w14:textId="77777777" w:rsidR="00AC2BD9" w:rsidRPr="001D254A" w:rsidRDefault="00AC2BD9" w:rsidP="00AC2BD9">
                                <w:pPr>
                                  <w:rPr>
                                    <w:rFonts w:ascii="Arial" w:hAnsi="Arial" w:cs="Arial"/>
                                    <w:b/>
                                    <w:bCs/>
                                    <w:color w:val="F2F2F2" w:themeColor="background1" w:themeShade="F2"/>
                                    <w:sz w:val="48"/>
                                    <w:szCs w:val="48"/>
                                  </w:rPr>
                                </w:pPr>
                                <w:r>
                                  <w:rPr>
                                    <w:rFonts w:ascii="Arial" w:hAnsi="Arial" w:cs="Arial"/>
                                    <w:b/>
                                    <w:bCs/>
                                    <w:color w:val="F2F2F2" w:themeColor="background1" w:themeShade="F2"/>
                                    <w:sz w:val="48"/>
                                    <w:szCs w:val="48"/>
                                  </w:rPr>
                                  <w:t>June</w:t>
                                </w:r>
                              </w:p>
                            </w:txbxContent>
                          </wps:txbx>
                          <wps:bodyPr rot="0" vert="horz" wrap="square" lIns="91440" tIns="45720" rIns="91440" bIns="45720" anchor="t" anchorCtr="0">
                            <a:noAutofit/>
                          </wps:bodyPr>
                        </wps:wsp>
                      </wpg:grpSp>
                      <pic:pic xmlns:pic="http://schemas.openxmlformats.org/drawingml/2006/picture">
                        <pic:nvPicPr>
                          <pic:cNvPr id="225" name="Picture 225" descr="Text&#10;&#10;Description automatically generated"/>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6391275" y="133350"/>
                            <a:ext cx="993775" cy="620395"/>
                          </a:xfrm>
                          <a:prstGeom prst="rect">
                            <a:avLst/>
                          </a:prstGeom>
                        </pic:spPr>
                      </pic:pic>
                    </wpg:wgp>
                  </a:graphicData>
                </a:graphic>
              </wp:anchor>
            </w:drawing>
          </mc:Choice>
          <mc:Fallback>
            <w:pict>
              <v:group w14:anchorId="62BE81CA" id="Group 221" o:spid="_x0000_s1031" style="position:absolute;margin-left:542.8pt;margin-top:-70.45pt;width:594pt;height:74.25pt;z-index:251716608;mso-position-horizontal:right;mso-position-horizontal-relative:page" coordsize="75438,9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">
                <v:group id="Group 222" o:spid="_x0000_s1032" style="position:absolute;width:75438;height:9429" coordsize="75438,9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Rectangle 223" o:spid="_x0000_s1033" style="position:absolute;width:75438;height:9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" fillcolor="#4cbea0" stroked="f" strokeweight="1pt"/>
                  <v:shape id="Text Box 2" o:spid="_x0000_s1034" type="#_x0000_t202" style="position:absolute;left:8191;top:2190;width:22924;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filled="f" stroked="f">
                    <v:textbox>
                      <w:txbxContent>
                        <w:p w14:paraId="5974FE13" w14:textId="77777777" w:rsidR="00AC2BD9" w:rsidRPr="001D254A" w:rsidRDefault="00AC2BD9" w:rsidP="00AC2BD9">
                          <w:pPr>
                            <w:rPr>
                              <w:rFonts w:ascii="Arial" w:hAnsi="Arial" w:cs="Arial"/>
                              <w:b/>
                              <w:bCs/>
                              <w:color w:val="F2F2F2" w:themeColor="background1" w:themeShade="F2"/>
                              <w:sz w:val="48"/>
                              <w:szCs w:val="48"/>
                            </w:rPr>
                          </w:pPr>
                          <w:r>
                            <w:rPr>
                              <w:rFonts w:ascii="Arial" w:hAnsi="Arial" w:cs="Arial"/>
                              <w:b/>
                              <w:bCs/>
                              <w:color w:val="F2F2F2" w:themeColor="background1" w:themeShade="F2"/>
                              <w:sz w:val="48"/>
                              <w:szCs w:val="48"/>
                            </w:rPr>
                            <w:t>June</w:t>
                          </w:r>
                        </w:p>
                      </w:txbxContent>
                    </v:textbox>
                  </v:shape>
                </v:group>
                <v:shape id="Picture 225" o:spid="_x0000_s1035" type="#_x0000_t75" alt="Text&#10;&#10;Description automatically generated" style="position:absolute;left:63912;top:1333;width:9938;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">
                  <v:imagedata r:id="rId8" o:title="Text&#10;&#10;Description automatically generated"/>
                </v:shape>
                <w10:wrap anchorx="page"/>
              </v:group>
            </w:pict>
          </mc:Fallback>
        </mc:AlternateContent>
      </w:r>
    </w:p>
    <w:p w14:paraId="07FBDD49" w14:textId="621C2BB9" w:rsidR="00117941" w:rsidRDefault="00014761">
      <w:pPr>
        <w:rPr>
          <w:rFonts w:ascii="Arial" w:hAnsi="Arial" w:cs="Arial"/>
          <w:spacing w:val="5"/>
          <w:shd w:val="clear" w:color="auto" w:fill="FFFFFF"/>
        </w:rPr>
      </w:pPr>
      <w:r>
        <w:rPr>
          <w:rFonts w:ascii="Arial" w:hAnsi="Arial" w:cs="Arial"/>
          <w:noProof/>
          <w:spacing w:val="5"/>
          <w:shd w:val="clear" w:color="auto" w:fill="FFFFFF"/>
        </w:rPr>
        <w:drawing>
          <wp:anchor distT="0" distB="0" distL="114300" distR="114300" simplePos="0" relativeHeight="251722752" behindDoc="0" locked="0" layoutInCell="1" allowOverlap="1" wp14:anchorId="35676983" wp14:editId="102B35AF">
            <wp:simplePos x="0" y="0"/>
            <wp:positionH relativeFrom="column">
              <wp:posOffset>4531569</wp:posOffset>
            </wp:positionH>
            <wp:positionV relativeFrom="paragraph">
              <wp:posOffset>7172</wp:posOffset>
            </wp:positionV>
            <wp:extent cx="1892150" cy="1438167"/>
            <wp:effectExtent l="0" t="0" r="0" b="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16" cstate="print">
                      <a:extLst>
                        <a:ext uri="{BEBA8EAE-BF5A-486C-A8C5-ECC9F3942E4B}">
                          <a14:imgProps xmlns:a14="http://schemas.microsoft.com/office/drawing/2010/main">
                            <a14:imgLayer r:embed="rId17">
                              <a14:imgEffect>
                                <a14:backgroundRemoval t="1887" b="89488" l="3689" r="93443">
                                  <a14:foregroundMark x1="10041" y1="17790" x2="81557" y2="69811"/>
                                  <a14:foregroundMark x1="81557" y1="69811" x2="87500" y2="80863"/>
                                  <a14:foregroundMark x1="87500" y1="80863" x2="28074" y2="70889"/>
                                  <a14:foregroundMark x1="28074" y1="70889" x2="15369" y2="75202"/>
                                  <a14:foregroundMark x1="15369" y1="75202" x2="57172" y2="77358"/>
                                  <a14:foregroundMark x1="57172" y1="77358" x2="64754" y2="76550"/>
                                  <a14:foregroundMark x1="90779" y1="30189" x2="69057" y2="29919"/>
                                  <a14:foregroundMark x1="69057" y1="29919" x2="53689" y2="18059"/>
                                  <a14:foregroundMark x1="53689" y1="18059" x2="59426" y2="6469"/>
                                  <a14:foregroundMark x1="59426" y1="6469" x2="59836" y2="6199"/>
                                  <a14:foregroundMark x1="53893" y1="1887" x2="53893" y2="1887"/>
                                  <a14:foregroundMark x1="18238" y1="38544" x2="14959" y2="93261"/>
                                  <a14:foregroundMark x1="14959" y1="93261" x2="9016" y2="54987"/>
                                  <a14:foregroundMark x1="9016" y1="54987" x2="30123" y2="71968"/>
                                  <a14:foregroundMark x1="30123" y1="71968" x2="52459" y2="67655"/>
                                  <a14:foregroundMark x1="52459" y1="67655" x2="27049" y2="55526"/>
                                  <a14:foregroundMark x1="27049" y1="55526" x2="11270" y2="69542"/>
                                  <a14:foregroundMark x1="11270" y1="69542" x2="5738" y2="85714"/>
                                  <a14:foregroundMark x1="93443" y1="39623" x2="94467" y2="57951"/>
                                  <a14:foregroundMark x1="94467" y1="57951" x2="93443" y2="43396"/>
                                  <a14:foregroundMark x1="93443" y1="43396" x2="91393" y2="43127"/>
                                  <a14:foregroundMark x1="91803" y1="55256" x2="84016" y2="38814"/>
                                  <a14:foregroundMark x1="84016" y1="38814" x2="67418" y2="19137"/>
                                  <a14:foregroundMark x1="67418" y1="19137" x2="32582" y2="20216"/>
                                  <a14:foregroundMark x1="32582" y1="20216" x2="42828" y2="49596"/>
                                  <a14:foregroundMark x1="42828" y1="49596" x2="78689" y2="59299"/>
                                  <a14:foregroundMark x1="78689" y1="59299" x2="20697" y2="83827"/>
                                  <a14:foregroundMark x1="20697" y1="83827" x2="53893" y2="81671"/>
                                  <a14:foregroundMark x1="53893" y1="81671" x2="35861" y2="84367"/>
                                  <a14:foregroundMark x1="35861" y1="84367" x2="27254" y2="80323"/>
                                  <a14:foregroundMark x1="59836" y1="1887" x2="79713" y2="26954"/>
                                  <a14:foregroundMark x1="79713" y1="26954" x2="81352" y2="26954"/>
                                  <a14:foregroundMark x1="48361" y1="2965" x2="8811" y2="28032"/>
                                  <a14:foregroundMark x1="8811" y1="28032" x2="28484" y2="26415"/>
                                  <a14:foregroundMark x1="28484" y1="26415" x2="36885" y2="43666"/>
                                  <a14:foregroundMark x1="36885" y1="43666" x2="34836" y2="25606"/>
                                  <a14:foregroundMark x1="34836" y1="25606" x2="72541" y2="52022"/>
                                  <a14:foregroundMark x1="72541" y1="52022" x2="88525" y2="53639"/>
                                  <a14:foregroundMark x1="88525" y1="53639" x2="83197" y2="67385"/>
                                  <a14:foregroundMark x1="83197" y1="67385" x2="92213" y2="60377"/>
                                  <a14:foregroundMark x1="14754" y1="32075" x2="3689" y2="54178"/>
                                  <a14:foregroundMark x1="3689" y1="54178" x2="10041" y2="32075"/>
                                </a14:backgroundRemoval>
                              </a14:imgEffect>
                            </a14:imgLayer>
                          </a14:imgProps>
                        </a:ext>
                        <a:ext uri="{28A0092B-C50C-407E-A947-70E740481C1C}">
                          <a14:useLocalDpi xmlns:a14="http://schemas.microsoft.com/office/drawing/2010/main" val="0"/>
                        </a:ext>
                      </a:extLst>
                    </a:blip>
                    <a:stretch>
                      <a:fillRect/>
                    </a:stretch>
                  </pic:blipFill>
                  <pic:spPr>
                    <a:xfrm>
                      <a:off x="0" y="0"/>
                      <a:ext cx="1892150" cy="1438167"/>
                    </a:xfrm>
                    <a:prstGeom prst="rect">
                      <a:avLst/>
                    </a:prstGeom>
                  </pic:spPr>
                </pic:pic>
              </a:graphicData>
            </a:graphic>
            <wp14:sizeRelH relativeFrom="margin">
              <wp14:pctWidth>0</wp14:pctWidth>
            </wp14:sizeRelH>
            <wp14:sizeRelV relativeFrom="margin">
              <wp14:pctHeight>0</wp14:pctHeight>
            </wp14:sizeRelV>
          </wp:anchor>
        </w:drawing>
      </w:r>
    </w:p>
    <w:p w14:paraId="46A3F764" w14:textId="41A7EC2C" w:rsidR="00117941" w:rsidRPr="00014761" w:rsidRDefault="00117941" w:rsidP="00117941">
      <w:pPr>
        <w:rPr>
          <w:rFonts w:ascii="Arial" w:hAnsi="Arial" w:cs="Arial"/>
          <w:b/>
          <w:bCs/>
          <w:color w:val="4CBEA0"/>
        </w:rPr>
      </w:pPr>
      <w:r>
        <w:rPr>
          <w:rFonts w:ascii="Arial" w:hAnsi="Arial" w:cs="Arial"/>
          <w:b/>
          <w:bCs/>
          <w:color w:val="4CBEA0"/>
        </w:rPr>
        <w:t>National Clean Air Day (1</w:t>
      </w:r>
      <w:r w:rsidR="00014761">
        <w:rPr>
          <w:rFonts w:ascii="Arial" w:hAnsi="Arial" w:cs="Arial"/>
          <w:b/>
          <w:bCs/>
          <w:color w:val="4CBEA0"/>
        </w:rPr>
        <w:t>6</w:t>
      </w:r>
      <w:r>
        <w:rPr>
          <w:rFonts w:ascii="Arial" w:hAnsi="Arial" w:cs="Arial"/>
          <w:b/>
          <w:bCs/>
          <w:color w:val="4CBEA0"/>
        </w:rPr>
        <w:t xml:space="preserve"> June)</w:t>
      </w:r>
    </w:p>
    <w:p w14:paraId="2892E38C" w14:textId="02266185" w:rsidR="00A36D1D" w:rsidRDefault="00117941">
      <w:pPr>
        <w:rPr>
          <w:rFonts w:ascii="Arial" w:hAnsi="Arial" w:cs="Arial"/>
          <w:spacing w:val="5"/>
          <w:shd w:val="clear" w:color="auto" w:fill="FFFFFF"/>
        </w:rPr>
      </w:pPr>
      <w:r>
        <w:rPr>
          <w:rFonts w:ascii="Arial" w:hAnsi="Arial" w:cs="Arial"/>
          <w:spacing w:val="5"/>
          <w:shd w:val="clear" w:color="auto" w:fill="FFFFFF"/>
        </w:rPr>
        <w:t>#</w:t>
      </w:r>
      <w:r w:rsidRPr="00117941">
        <w:rPr>
          <w:rFonts w:ascii="Arial" w:hAnsi="Arial" w:cs="Arial"/>
          <w:spacing w:val="5"/>
          <w:shd w:val="clear" w:color="auto" w:fill="FFFFFF"/>
        </w:rPr>
        <w:t xml:space="preserve">NationalCleanAir Day is a chance for the whole country to </w:t>
      </w:r>
      <w:r w:rsidR="00D62D4F">
        <w:rPr>
          <w:rFonts w:ascii="Arial" w:hAnsi="Arial" w:cs="Arial"/>
          <w:spacing w:val="5"/>
          <w:shd w:val="clear" w:color="auto" w:fill="FFFFFF"/>
        </w:rPr>
        <w:br/>
      </w:r>
      <w:r w:rsidRPr="00117941">
        <w:rPr>
          <w:rFonts w:ascii="Arial" w:hAnsi="Arial" w:cs="Arial"/>
          <w:spacing w:val="5"/>
          <w:shd w:val="clear" w:color="auto" w:fill="FFFFFF"/>
        </w:rPr>
        <w:t>come together and improve air quality through collective action.</w:t>
      </w:r>
      <w:r>
        <w:rPr>
          <w:rFonts w:ascii="Arial" w:hAnsi="Arial" w:cs="Arial"/>
          <w:spacing w:val="5"/>
          <w:shd w:val="clear" w:color="auto" w:fill="FFFFFF"/>
        </w:rPr>
        <w:t xml:space="preserve"> </w:t>
      </w:r>
      <w:r w:rsidR="00D62D4F">
        <w:rPr>
          <w:rFonts w:ascii="Arial" w:hAnsi="Arial" w:cs="Arial"/>
          <w:spacing w:val="5"/>
          <w:shd w:val="clear" w:color="auto" w:fill="FFFFFF"/>
        </w:rPr>
        <w:br/>
      </w:r>
      <w:r>
        <w:rPr>
          <w:rFonts w:ascii="Arial" w:hAnsi="Arial" w:cs="Arial"/>
          <w:spacing w:val="5"/>
          <w:shd w:val="clear" w:color="auto" w:fill="FFFFFF"/>
        </w:rPr>
        <w:t xml:space="preserve">Find out more here: </w:t>
      </w:r>
      <w:hyperlink r:id="rId18" w:history="1">
        <w:r w:rsidRPr="0084619B">
          <w:rPr>
            <w:rStyle w:val="Hyperlink"/>
            <w:rFonts w:ascii="Arial" w:hAnsi="Arial" w:cs="Arial"/>
            <w:spacing w:val="5"/>
            <w:shd w:val="clear" w:color="auto" w:fill="FFFFFF"/>
          </w:rPr>
          <w:t>https://www.cleanairday.org.uk/</w:t>
        </w:r>
      </w:hyperlink>
    </w:p>
    <w:p w14:paraId="334848B9" w14:textId="31F5B8FF" w:rsidR="00C572B9" w:rsidRDefault="00C572B9">
      <w:pPr>
        <w:rPr>
          <w:rFonts w:ascii="Arial" w:hAnsi="Arial" w:cs="Arial"/>
          <w:spacing w:val="5"/>
          <w:shd w:val="clear" w:color="auto" w:fill="FFFFFF"/>
        </w:rPr>
      </w:pPr>
    </w:p>
    <w:p w14:paraId="6B82B99A" w14:textId="77F39CDA" w:rsidR="00014761" w:rsidRDefault="00014761">
      <w:pPr>
        <w:rPr>
          <w:rFonts w:ascii="Arial" w:hAnsi="Arial" w:cs="Arial"/>
          <w:spacing w:val="5"/>
          <w:shd w:val="clear" w:color="auto" w:fill="FFFFFF"/>
        </w:rPr>
      </w:pPr>
      <w:r w:rsidRPr="00014761">
        <w:rPr>
          <w:rFonts w:ascii="Arial" w:hAnsi="Arial" w:cs="Arial"/>
          <w:spacing w:val="5"/>
          <w:shd w:val="clear" w:color="auto" w:fill="FFFFFF"/>
        </w:rPr>
        <w:t xml:space="preserve">What small steps can we take to help improve the air that we all breathe? Find out more about the little changes that can make a big difference during #CleanAirDay </w:t>
      </w:r>
      <w:hyperlink r:id="rId19" w:history="1">
        <w:r w:rsidRPr="00EF1CAE">
          <w:rPr>
            <w:rStyle w:val="Hyperlink"/>
            <w:rFonts w:ascii="Arial" w:hAnsi="Arial" w:cs="Arial"/>
            <w:spacing w:val="5"/>
            <w:shd w:val="clear" w:color="auto" w:fill="FFFFFF"/>
          </w:rPr>
          <w:t>https://www.actionforcleanair.org.uk/campaigns/clean-air-day</w:t>
        </w:r>
      </w:hyperlink>
    </w:p>
    <w:p w14:paraId="7B01DA8F" w14:textId="4C754924" w:rsidR="00E436BD" w:rsidRDefault="00E436BD">
      <w:pPr>
        <w:rPr>
          <w:rFonts w:ascii="Arial" w:hAnsi="Arial" w:cs="Arial"/>
        </w:rPr>
      </w:pPr>
    </w:p>
    <w:p w14:paraId="3020E009" w14:textId="26CDFB24" w:rsidR="00B82DA1" w:rsidRPr="00382B96" w:rsidRDefault="00B82DA1" w:rsidP="00B82DA1">
      <w:pPr>
        <w:rPr>
          <w:rFonts w:ascii="Arial" w:hAnsi="Arial" w:cs="Arial"/>
          <w:b/>
          <w:bCs/>
          <w:color w:val="4CBEA0"/>
          <w:sz w:val="32"/>
          <w:szCs w:val="32"/>
        </w:rPr>
      </w:pPr>
      <w:r w:rsidRPr="00382B96">
        <w:rPr>
          <w:rFonts w:ascii="Arial" w:hAnsi="Arial" w:cs="Arial"/>
          <w:b/>
          <w:bCs/>
          <w:color w:val="4CBEA0"/>
          <w:sz w:val="32"/>
          <w:szCs w:val="32"/>
        </w:rPr>
        <w:t>Newsletter /intranet / payslip letter messaging</w:t>
      </w:r>
    </w:p>
    <w:p w14:paraId="61EEA24B" w14:textId="5845438E" w:rsidR="00B82DA1" w:rsidRPr="00334954" w:rsidRDefault="00B82DA1" w:rsidP="00B82DA1">
      <w:pPr>
        <w:rPr>
          <w:rFonts w:ascii="Arial" w:hAnsi="Arial" w:cs="Arial"/>
          <w:b/>
          <w:bCs/>
          <w:color w:val="4CBEA0"/>
          <w:sz w:val="24"/>
          <w:szCs w:val="24"/>
        </w:rPr>
      </w:pPr>
      <w:r w:rsidRPr="00334954">
        <w:rPr>
          <w:rFonts w:ascii="Arial" w:hAnsi="Arial" w:cs="Arial"/>
          <w:b/>
          <w:bCs/>
          <w:color w:val="4CBEA0"/>
          <w:sz w:val="24"/>
          <w:szCs w:val="24"/>
        </w:rPr>
        <w:t>Diabetes Week</w:t>
      </w:r>
      <w:r w:rsidR="00C6324C">
        <w:rPr>
          <w:rFonts w:ascii="Arial" w:hAnsi="Arial" w:cs="Arial"/>
          <w:b/>
          <w:bCs/>
          <w:color w:val="4CBEA0"/>
          <w:sz w:val="24"/>
          <w:szCs w:val="24"/>
        </w:rPr>
        <w:t xml:space="preserve"> (</w:t>
      </w:r>
      <w:r w:rsidR="00014761">
        <w:rPr>
          <w:rFonts w:ascii="Arial" w:hAnsi="Arial" w:cs="Arial"/>
          <w:b/>
          <w:bCs/>
          <w:color w:val="4CBEA0"/>
          <w:sz w:val="24"/>
          <w:szCs w:val="24"/>
        </w:rPr>
        <w:t>13 - 19</w:t>
      </w:r>
      <w:r w:rsidR="00C6324C">
        <w:rPr>
          <w:rFonts w:ascii="Arial" w:hAnsi="Arial" w:cs="Arial"/>
          <w:b/>
          <w:bCs/>
          <w:color w:val="4CBEA0"/>
          <w:sz w:val="24"/>
          <w:szCs w:val="24"/>
        </w:rPr>
        <w:t xml:space="preserve"> June)</w:t>
      </w:r>
    </w:p>
    <w:p w14:paraId="7A75F984" w14:textId="42E336A1" w:rsidR="00B82DA1" w:rsidRPr="00B82DA1" w:rsidRDefault="00B82DA1" w:rsidP="00B82DA1">
      <w:pPr>
        <w:rPr>
          <w:rFonts w:ascii="Arial" w:hAnsi="Arial" w:cs="Arial"/>
          <w:color w:val="000000" w:themeColor="text1"/>
        </w:rPr>
      </w:pPr>
      <w:r w:rsidRPr="00B82DA1">
        <w:rPr>
          <w:rFonts w:ascii="Arial" w:hAnsi="Arial" w:cs="Arial"/>
          <w:color w:val="000000" w:themeColor="text1"/>
        </w:rPr>
        <w:t>Diabetes afflicts more people in the U.K. than any other serious health condition. One in 15 people in the UK have diabetes, including one million people who have type 2, but haven't been diagnosed.</w:t>
      </w:r>
    </w:p>
    <w:p w14:paraId="6E9108B5" w14:textId="4F046A28" w:rsidR="00B82DA1" w:rsidRPr="00B82DA1" w:rsidRDefault="00B82DA1" w:rsidP="00B82DA1">
      <w:pPr>
        <w:rPr>
          <w:rFonts w:ascii="Arial" w:hAnsi="Arial" w:cs="Arial"/>
          <w:color w:val="000000" w:themeColor="text1"/>
        </w:rPr>
      </w:pPr>
      <w:r w:rsidRPr="00B82DA1">
        <w:rPr>
          <w:rFonts w:ascii="Arial" w:hAnsi="Arial" w:cs="Arial"/>
          <w:color w:val="000000" w:themeColor="text1"/>
        </w:rPr>
        <w:t>Diabetes can have serious, long term health impacts so it is important to be aware of the disease, the risk factors and how to manage the condition.</w:t>
      </w:r>
      <w:r w:rsidR="007E62FC">
        <w:rPr>
          <w:rFonts w:ascii="Arial" w:hAnsi="Arial" w:cs="Arial"/>
          <w:color w:val="000000" w:themeColor="text1"/>
        </w:rPr>
        <w:t xml:space="preserve"> </w:t>
      </w:r>
      <w:r w:rsidRPr="00B82DA1">
        <w:rPr>
          <w:rFonts w:ascii="Arial" w:hAnsi="Arial" w:cs="Arial"/>
          <w:color w:val="000000" w:themeColor="text1"/>
        </w:rPr>
        <w:t xml:space="preserve">Around 8% of people in the UK have Type 1 diabetes and while it is not preventable it is manageable. </w:t>
      </w:r>
    </w:p>
    <w:p w14:paraId="46B34482" w14:textId="37FCC649" w:rsidR="00B82DA1" w:rsidRDefault="00B82DA1" w:rsidP="00B82DA1">
      <w:pPr>
        <w:rPr>
          <w:rFonts w:ascii="Arial" w:hAnsi="Arial" w:cs="Arial"/>
          <w:color w:val="000000" w:themeColor="text1"/>
        </w:rPr>
      </w:pPr>
      <w:r w:rsidRPr="00B82DA1">
        <w:rPr>
          <w:rFonts w:ascii="Arial" w:hAnsi="Arial" w:cs="Arial"/>
          <w:color w:val="000000" w:themeColor="text1"/>
        </w:rPr>
        <w:t>Type 2 diabetes is preventable in the majority of cases. Changes to lifestyles and diet can help prevent it along with the risk of serious complications that can come with it.</w:t>
      </w:r>
    </w:p>
    <w:p w14:paraId="774FBE5A" w14:textId="3CBC212F" w:rsidR="008D2E9A" w:rsidRDefault="008D2E9A" w:rsidP="00B82DA1">
      <w:pPr>
        <w:rPr>
          <w:rFonts w:ascii="Arial" w:hAnsi="Arial" w:cs="Arial"/>
          <w:color w:val="000000" w:themeColor="text1"/>
        </w:rPr>
      </w:pPr>
      <w:r>
        <w:rPr>
          <w:rFonts w:ascii="Arial" w:hAnsi="Arial" w:cs="Arial"/>
          <w:color w:val="000000" w:themeColor="text1"/>
        </w:rPr>
        <w:t>Find out more about Diabetes, the risk factors and how to manage the condition online here:</w:t>
      </w:r>
      <w:r w:rsidRPr="008D2E9A">
        <w:t xml:space="preserve"> </w:t>
      </w:r>
      <w:hyperlink r:id="rId20" w:history="1">
        <w:r w:rsidRPr="00096AE2">
          <w:rPr>
            <w:rStyle w:val="Hyperlink"/>
            <w:rFonts w:ascii="Arial" w:hAnsi="Arial" w:cs="Arial"/>
          </w:rPr>
          <w:t>https://www.diabetes.org.uk/</w:t>
        </w:r>
      </w:hyperlink>
    </w:p>
    <w:p w14:paraId="33BC4434" w14:textId="77777777" w:rsidR="00722603" w:rsidRDefault="00722603" w:rsidP="00B82DA1">
      <w:pPr>
        <w:rPr>
          <w:rFonts w:ascii="Arial" w:hAnsi="Arial" w:cs="Arial"/>
          <w:color w:val="000000" w:themeColor="text1"/>
        </w:rPr>
      </w:pPr>
    </w:p>
    <w:p w14:paraId="12E47671" w14:textId="258F0FC7" w:rsidR="00722603" w:rsidRDefault="00722603" w:rsidP="00B82DA1">
      <w:pPr>
        <w:rPr>
          <w:rFonts w:ascii="Arial" w:hAnsi="Arial" w:cs="Arial"/>
          <w:color w:val="000000" w:themeColor="text1"/>
        </w:rPr>
      </w:pPr>
      <w:r>
        <w:rPr>
          <w:rFonts w:ascii="Arial" w:hAnsi="Arial" w:cs="Arial"/>
          <w:b/>
          <w:bCs/>
          <w:color w:val="4CBEA0"/>
          <w:sz w:val="24"/>
          <w:szCs w:val="24"/>
        </w:rPr>
        <w:t xml:space="preserve">Cervical Screening Awareness Week </w:t>
      </w:r>
      <w:r>
        <w:rPr>
          <w:rFonts w:ascii="Arial" w:hAnsi="Arial" w:cs="Arial"/>
          <w:b/>
          <w:bCs/>
          <w:color w:val="4CBEA0"/>
        </w:rPr>
        <w:t>(</w:t>
      </w:r>
      <w:r w:rsidR="00014761">
        <w:rPr>
          <w:rFonts w:ascii="Arial" w:hAnsi="Arial" w:cs="Arial"/>
          <w:b/>
          <w:bCs/>
          <w:color w:val="4CBEA0"/>
        </w:rPr>
        <w:t>20 - 26</w:t>
      </w:r>
      <w:r>
        <w:rPr>
          <w:rFonts w:ascii="Arial" w:hAnsi="Arial" w:cs="Arial"/>
          <w:b/>
          <w:bCs/>
          <w:color w:val="4CBEA0"/>
        </w:rPr>
        <w:t xml:space="preserve"> June)</w:t>
      </w:r>
    </w:p>
    <w:p w14:paraId="26556B90" w14:textId="77777777" w:rsidR="00722603" w:rsidRDefault="00722603" w:rsidP="00B82DA1">
      <w:pPr>
        <w:rPr>
          <w:rFonts w:ascii="Arial" w:hAnsi="Arial" w:cs="Arial"/>
          <w:color w:val="000000" w:themeColor="text1"/>
        </w:rPr>
      </w:pPr>
      <w:r w:rsidRPr="00722603">
        <w:rPr>
          <w:rFonts w:ascii="Arial" w:hAnsi="Arial" w:cs="Arial"/>
          <w:color w:val="000000" w:themeColor="text1"/>
        </w:rPr>
        <w:t>Around 3,200 women are diagnosed with cervical cancer in the UK each year</w:t>
      </w:r>
      <w:r>
        <w:rPr>
          <w:rFonts w:ascii="Arial" w:hAnsi="Arial" w:cs="Arial"/>
          <w:color w:val="000000" w:themeColor="text1"/>
        </w:rPr>
        <w:t xml:space="preserve"> and m</w:t>
      </w:r>
      <w:r w:rsidRPr="00722603">
        <w:rPr>
          <w:rFonts w:ascii="Arial" w:hAnsi="Arial" w:cs="Arial"/>
          <w:color w:val="000000" w:themeColor="text1"/>
        </w:rPr>
        <w:t>ore than half of cases in the UK are diagnosed in women aged 45 or under</w:t>
      </w:r>
      <w:r>
        <w:rPr>
          <w:rFonts w:ascii="Arial" w:hAnsi="Arial" w:cs="Arial"/>
          <w:color w:val="000000" w:themeColor="text1"/>
        </w:rPr>
        <w:t>.</w:t>
      </w:r>
    </w:p>
    <w:p w14:paraId="662D442D" w14:textId="7554F045" w:rsidR="00722603" w:rsidRDefault="00722603" w:rsidP="00B82DA1">
      <w:pPr>
        <w:rPr>
          <w:rFonts w:ascii="Arial" w:hAnsi="Arial" w:cs="Arial"/>
          <w:color w:val="000000" w:themeColor="text1"/>
        </w:rPr>
      </w:pPr>
      <w:r>
        <w:rPr>
          <w:rFonts w:ascii="Arial" w:hAnsi="Arial" w:cs="Arial"/>
          <w:color w:val="000000" w:themeColor="text1"/>
        </w:rPr>
        <w:t xml:space="preserve">But the good news is that the majority of cervical cancers are preventable, or highly treatable if caught early. </w:t>
      </w:r>
    </w:p>
    <w:p w14:paraId="001C9356" w14:textId="2A76859E" w:rsidR="00722603" w:rsidRDefault="00722603" w:rsidP="00B82DA1">
      <w:pPr>
        <w:rPr>
          <w:rFonts w:ascii="Arial" w:hAnsi="Arial" w:cs="Arial"/>
          <w:color w:val="000000" w:themeColor="text1"/>
        </w:rPr>
      </w:pPr>
      <w:r>
        <w:rPr>
          <w:rFonts w:ascii="Arial" w:hAnsi="Arial" w:cs="Arial"/>
          <w:color w:val="000000" w:themeColor="text1"/>
        </w:rPr>
        <w:t>That’s why it’s so important to take up your cervical screening invite when you receive it.</w:t>
      </w:r>
    </w:p>
    <w:p w14:paraId="7D761DEA" w14:textId="3BCE8876" w:rsidR="00722603" w:rsidRDefault="00722603" w:rsidP="00B82DA1">
      <w:pPr>
        <w:rPr>
          <w:rFonts w:ascii="Arial" w:hAnsi="Arial" w:cs="Arial"/>
          <w:color w:val="000000" w:themeColor="text1"/>
        </w:rPr>
      </w:pPr>
      <w:r>
        <w:rPr>
          <w:rFonts w:ascii="Arial" w:hAnsi="Arial" w:cs="Arial"/>
          <w:color w:val="000000" w:themeColor="text1"/>
        </w:rPr>
        <w:t xml:space="preserve">To find out more about what to expect, and why it’s so important to attend your screening, online here: </w:t>
      </w:r>
      <w:hyperlink r:id="rId21" w:history="1">
        <w:r w:rsidRPr="0084619B">
          <w:rPr>
            <w:rStyle w:val="Hyperlink"/>
            <w:rFonts w:ascii="Arial" w:hAnsi="Arial" w:cs="Arial"/>
          </w:rPr>
          <w:t>https://www.jostrust.org.uk/information/cervical-screening/what-happens-during-cervical-screening</w:t>
        </w:r>
      </w:hyperlink>
    </w:p>
    <w:p w14:paraId="3A4CDE4D" w14:textId="77777777" w:rsidR="00775425" w:rsidRPr="00B82DA1" w:rsidRDefault="00775425" w:rsidP="00B82DA1">
      <w:pPr>
        <w:rPr>
          <w:rFonts w:ascii="Arial" w:hAnsi="Arial" w:cs="Arial"/>
          <w:color w:val="000000" w:themeColor="text1"/>
        </w:rPr>
      </w:pPr>
    </w:p>
    <w:p w14:paraId="7FA59B54" w14:textId="16ECD1BA" w:rsidR="00576EB7" w:rsidRDefault="00775425">
      <w:pPr>
        <w:rPr>
          <w:rFonts w:ascii="Arial" w:hAnsi="Arial" w:cs="Arial"/>
          <w:b/>
          <w:bCs/>
          <w:color w:val="4CBEA0"/>
          <w:sz w:val="24"/>
          <w:szCs w:val="24"/>
        </w:rPr>
      </w:pPr>
      <w:r>
        <w:rPr>
          <w:rFonts w:ascii="Arial" w:hAnsi="Arial" w:cs="Arial"/>
          <w:b/>
          <w:bCs/>
          <w:color w:val="4CBEA0"/>
          <w:sz w:val="24"/>
          <w:szCs w:val="24"/>
        </w:rPr>
        <w:t>Clean Air Day</w:t>
      </w:r>
      <w:r w:rsidR="00C6324C">
        <w:rPr>
          <w:rFonts w:ascii="Arial" w:hAnsi="Arial" w:cs="Arial"/>
          <w:b/>
          <w:bCs/>
          <w:color w:val="4CBEA0"/>
          <w:sz w:val="24"/>
          <w:szCs w:val="24"/>
        </w:rPr>
        <w:t xml:space="preserve"> (1</w:t>
      </w:r>
      <w:r w:rsidR="00014761">
        <w:rPr>
          <w:rFonts w:ascii="Arial" w:hAnsi="Arial" w:cs="Arial"/>
          <w:b/>
          <w:bCs/>
          <w:color w:val="4CBEA0"/>
          <w:sz w:val="24"/>
          <w:szCs w:val="24"/>
        </w:rPr>
        <w:t>6</w:t>
      </w:r>
      <w:r w:rsidR="00C6324C">
        <w:rPr>
          <w:rFonts w:ascii="Arial" w:hAnsi="Arial" w:cs="Arial"/>
          <w:b/>
          <w:bCs/>
          <w:color w:val="4CBEA0"/>
          <w:sz w:val="24"/>
          <w:szCs w:val="24"/>
        </w:rPr>
        <w:t xml:space="preserve"> June)</w:t>
      </w:r>
    </w:p>
    <w:p w14:paraId="36C1475A" w14:textId="45620C71" w:rsidR="00775425" w:rsidRPr="00775425" w:rsidRDefault="00775425">
      <w:pPr>
        <w:rPr>
          <w:rFonts w:ascii="Arial" w:hAnsi="Arial" w:cs="Arial"/>
        </w:rPr>
      </w:pPr>
      <w:r w:rsidRPr="00775425">
        <w:rPr>
          <w:rFonts w:ascii="Arial" w:hAnsi="Arial" w:cs="Arial"/>
        </w:rPr>
        <w:t>June 1</w:t>
      </w:r>
      <w:r w:rsidR="00014761">
        <w:rPr>
          <w:rFonts w:ascii="Arial" w:hAnsi="Arial" w:cs="Arial"/>
        </w:rPr>
        <w:t>6</w:t>
      </w:r>
      <w:r w:rsidRPr="00775425">
        <w:rPr>
          <w:rFonts w:ascii="Arial" w:hAnsi="Arial" w:cs="Arial"/>
          <w:vertAlign w:val="superscript"/>
        </w:rPr>
        <w:t>th</w:t>
      </w:r>
      <w:r w:rsidRPr="00775425">
        <w:rPr>
          <w:rFonts w:ascii="Arial" w:hAnsi="Arial" w:cs="Arial"/>
        </w:rPr>
        <w:t xml:space="preserve"> is National Clean Air Day. A chance for the whole country to get talking about air pollution and how we can all help tackle it.</w:t>
      </w:r>
    </w:p>
    <w:p w14:paraId="3F993E6A" w14:textId="04943745" w:rsidR="00775425" w:rsidRDefault="00775425">
      <w:pPr>
        <w:rPr>
          <w:rFonts w:ascii="Arial" w:hAnsi="Arial" w:cs="Arial"/>
        </w:rPr>
      </w:pPr>
      <w:r w:rsidRPr="00775425">
        <w:rPr>
          <w:rFonts w:ascii="Arial" w:hAnsi="Arial" w:cs="Arial"/>
        </w:rPr>
        <w:lastRenderedPageBreak/>
        <w:t xml:space="preserve">Whether that’s walking to work, campaigning for clean air </w:t>
      </w:r>
      <w:proofErr w:type="gramStart"/>
      <w:r w:rsidRPr="00775425">
        <w:rPr>
          <w:rFonts w:ascii="Arial" w:hAnsi="Arial" w:cs="Arial"/>
        </w:rPr>
        <w:t>zones</w:t>
      </w:r>
      <w:proofErr w:type="gramEnd"/>
      <w:r w:rsidRPr="00775425">
        <w:rPr>
          <w:rFonts w:ascii="Arial" w:hAnsi="Arial" w:cs="Arial"/>
        </w:rPr>
        <w:t xml:space="preserve"> or </w:t>
      </w:r>
      <w:r>
        <w:rPr>
          <w:rFonts w:ascii="Arial" w:hAnsi="Arial" w:cs="Arial"/>
        </w:rPr>
        <w:t>getting involved in spreading the word, there’s lots that we can all do to help improve the air that we breathe.</w:t>
      </w:r>
    </w:p>
    <w:p w14:paraId="35FD36A1" w14:textId="03B2D01A" w:rsidR="005D08FE" w:rsidRPr="00EC1F5A" w:rsidRDefault="00775425">
      <w:pPr>
        <w:rPr>
          <w:rFonts w:ascii="Arial" w:hAnsi="Arial" w:cs="Arial"/>
        </w:rPr>
      </w:pPr>
      <w:r>
        <w:rPr>
          <w:rFonts w:ascii="Arial" w:hAnsi="Arial" w:cs="Arial"/>
        </w:rPr>
        <w:t xml:space="preserve">Find out more about Clean Air Day, and what you can do to help support it, online here: </w:t>
      </w:r>
      <w:hyperlink r:id="rId22" w:history="1">
        <w:r w:rsidRPr="0084619B">
          <w:rPr>
            <w:rStyle w:val="Hyperlink"/>
            <w:rFonts w:ascii="Arial" w:hAnsi="Arial" w:cs="Arial"/>
          </w:rPr>
          <w:t>https://www.cleanairday.org.uk</w:t>
        </w:r>
      </w:hyperlink>
    </w:p>
    <w:p w14:paraId="56A935EF" w14:textId="2C39E369" w:rsidR="00A34041" w:rsidRPr="00A34041" w:rsidRDefault="00A34041">
      <w:pPr>
        <w:rPr>
          <w:rFonts w:ascii="Arial" w:hAnsi="Arial" w:cs="Arial"/>
          <w:color w:val="000000" w:themeColor="text1"/>
          <w:sz w:val="28"/>
          <w:szCs w:val="28"/>
        </w:rPr>
      </w:pPr>
    </w:p>
    <w:sectPr w:rsidR="00A34041" w:rsidRPr="00A340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CA7E" w14:textId="77777777" w:rsidR="00A34041" w:rsidRDefault="00A34041" w:rsidP="00A34041">
      <w:pPr>
        <w:spacing w:after="0" w:line="240" w:lineRule="auto"/>
      </w:pPr>
      <w:r>
        <w:separator/>
      </w:r>
    </w:p>
  </w:endnote>
  <w:endnote w:type="continuationSeparator" w:id="0">
    <w:p w14:paraId="42EDCBF2" w14:textId="77777777" w:rsidR="00A34041" w:rsidRDefault="00A34041" w:rsidP="00A34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913C7" w14:textId="77777777" w:rsidR="00A34041" w:rsidRDefault="00A34041" w:rsidP="00A34041">
      <w:pPr>
        <w:spacing w:after="0" w:line="240" w:lineRule="auto"/>
      </w:pPr>
      <w:r>
        <w:separator/>
      </w:r>
    </w:p>
  </w:footnote>
  <w:footnote w:type="continuationSeparator" w:id="0">
    <w:p w14:paraId="7C73BB0A" w14:textId="77777777" w:rsidR="00A34041" w:rsidRDefault="00A34041" w:rsidP="00A34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9CA"/>
    <w:multiLevelType w:val="hybridMultilevel"/>
    <w:tmpl w:val="5CF6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041"/>
    <w:rsid w:val="00014761"/>
    <w:rsid w:val="00024223"/>
    <w:rsid w:val="00063983"/>
    <w:rsid w:val="00067B1A"/>
    <w:rsid w:val="000B4258"/>
    <w:rsid w:val="000B52BC"/>
    <w:rsid w:val="000C56C3"/>
    <w:rsid w:val="000E1477"/>
    <w:rsid w:val="00107660"/>
    <w:rsid w:val="00117941"/>
    <w:rsid w:val="00175DD4"/>
    <w:rsid w:val="001D254A"/>
    <w:rsid w:val="00292689"/>
    <w:rsid w:val="002B1140"/>
    <w:rsid w:val="002F30AA"/>
    <w:rsid w:val="00303D2E"/>
    <w:rsid w:val="00334954"/>
    <w:rsid w:val="00343FFB"/>
    <w:rsid w:val="003679C9"/>
    <w:rsid w:val="00382B96"/>
    <w:rsid w:val="003B3197"/>
    <w:rsid w:val="00433AC2"/>
    <w:rsid w:val="004A5179"/>
    <w:rsid w:val="004F3146"/>
    <w:rsid w:val="00576EB7"/>
    <w:rsid w:val="005773DF"/>
    <w:rsid w:val="005D08FE"/>
    <w:rsid w:val="00631DF2"/>
    <w:rsid w:val="006A04DF"/>
    <w:rsid w:val="006B7977"/>
    <w:rsid w:val="00711A4B"/>
    <w:rsid w:val="00722603"/>
    <w:rsid w:val="0076333F"/>
    <w:rsid w:val="00772AD3"/>
    <w:rsid w:val="00775425"/>
    <w:rsid w:val="007905AA"/>
    <w:rsid w:val="007B0247"/>
    <w:rsid w:val="007E62FC"/>
    <w:rsid w:val="00811213"/>
    <w:rsid w:val="008D2E9A"/>
    <w:rsid w:val="008E54E6"/>
    <w:rsid w:val="008F010B"/>
    <w:rsid w:val="00911064"/>
    <w:rsid w:val="009F0F9B"/>
    <w:rsid w:val="00A34041"/>
    <w:rsid w:val="00A36D1D"/>
    <w:rsid w:val="00AC2BD9"/>
    <w:rsid w:val="00B07A8E"/>
    <w:rsid w:val="00B21D67"/>
    <w:rsid w:val="00B24D30"/>
    <w:rsid w:val="00B82DA1"/>
    <w:rsid w:val="00B95EA5"/>
    <w:rsid w:val="00C572B9"/>
    <w:rsid w:val="00C6324C"/>
    <w:rsid w:val="00C853F3"/>
    <w:rsid w:val="00CB7BD0"/>
    <w:rsid w:val="00CD642F"/>
    <w:rsid w:val="00D62D4F"/>
    <w:rsid w:val="00D671EA"/>
    <w:rsid w:val="00DA0E0C"/>
    <w:rsid w:val="00DC0D33"/>
    <w:rsid w:val="00DF485A"/>
    <w:rsid w:val="00E436BD"/>
    <w:rsid w:val="00E55E5E"/>
    <w:rsid w:val="00EC1F5A"/>
    <w:rsid w:val="00F04533"/>
    <w:rsid w:val="00F60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24C05"/>
  <w15:chartTrackingRefBased/>
  <w15:docId w15:val="{12832C98-3D95-43F8-97A9-2BA7F7DC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D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A34041"/>
  </w:style>
  <w:style w:type="character" w:styleId="Hyperlink">
    <w:name w:val="Hyperlink"/>
    <w:basedOn w:val="DefaultParagraphFont"/>
    <w:uiPriority w:val="99"/>
    <w:unhideWhenUsed/>
    <w:rsid w:val="00A34041"/>
    <w:rPr>
      <w:color w:val="0563C1" w:themeColor="hyperlink"/>
      <w:u w:val="single"/>
    </w:rPr>
  </w:style>
  <w:style w:type="character" w:styleId="UnresolvedMention">
    <w:name w:val="Unresolved Mention"/>
    <w:basedOn w:val="DefaultParagraphFont"/>
    <w:uiPriority w:val="99"/>
    <w:semiHidden/>
    <w:unhideWhenUsed/>
    <w:rsid w:val="00A34041"/>
    <w:rPr>
      <w:color w:val="605E5C"/>
      <w:shd w:val="clear" w:color="auto" w:fill="E1DFDD"/>
    </w:rPr>
  </w:style>
  <w:style w:type="paragraph" w:styleId="ListParagraph">
    <w:name w:val="List Paragraph"/>
    <w:basedOn w:val="Normal"/>
    <w:uiPriority w:val="34"/>
    <w:qFormat/>
    <w:rsid w:val="000B4258"/>
    <w:pPr>
      <w:ind w:left="720"/>
      <w:contextualSpacing/>
    </w:pPr>
  </w:style>
  <w:style w:type="character" w:styleId="FollowedHyperlink">
    <w:name w:val="FollowedHyperlink"/>
    <w:basedOn w:val="DefaultParagraphFont"/>
    <w:uiPriority w:val="99"/>
    <w:semiHidden/>
    <w:unhideWhenUsed/>
    <w:rsid w:val="001179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13266">
      <w:bodyDiv w:val="1"/>
      <w:marLeft w:val="0"/>
      <w:marRight w:val="0"/>
      <w:marTop w:val="0"/>
      <w:marBottom w:val="0"/>
      <w:divBdr>
        <w:top w:val="none" w:sz="0" w:space="0" w:color="auto"/>
        <w:left w:val="none" w:sz="0" w:space="0" w:color="auto"/>
        <w:bottom w:val="none" w:sz="0" w:space="0" w:color="auto"/>
        <w:right w:val="none" w:sz="0" w:space="0" w:color="auto"/>
      </w:divBdr>
    </w:div>
    <w:div w:id="289821106">
      <w:bodyDiv w:val="1"/>
      <w:marLeft w:val="0"/>
      <w:marRight w:val="0"/>
      <w:marTop w:val="0"/>
      <w:marBottom w:val="0"/>
      <w:divBdr>
        <w:top w:val="none" w:sz="0" w:space="0" w:color="auto"/>
        <w:left w:val="none" w:sz="0" w:space="0" w:color="auto"/>
        <w:bottom w:val="none" w:sz="0" w:space="0" w:color="auto"/>
        <w:right w:val="none" w:sz="0" w:space="0" w:color="auto"/>
      </w:divBdr>
    </w:div>
    <w:div w:id="920026908">
      <w:bodyDiv w:val="1"/>
      <w:marLeft w:val="0"/>
      <w:marRight w:val="0"/>
      <w:marTop w:val="0"/>
      <w:marBottom w:val="0"/>
      <w:divBdr>
        <w:top w:val="none" w:sz="0" w:space="0" w:color="auto"/>
        <w:left w:val="none" w:sz="0" w:space="0" w:color="auto"/>
        <w:bottom w:val="none" w:sz="0" w:space="0" w:color="auto"/>
        <w:right w:val="none" w:sz="0" w:space="0" w:color="auto"/>
      </w:divBdr>
    </w:div>
    <w:div w:id="1070352089">
      <w:bodyDiv w:val="1"/>
      <w:marLeft w:val="0"/>
      <w:marRight w:val="0"/>
      <w:marTop w:val="0"/>
      <w:marBottom w:val="0"/>
      <w:divBdr>
        <w:top w:val="none" w:sz="0" w:space="0" w:color="auto"/>
        <w:left w:val="none" w:sz="0" w:space="0" w:color="auto"/>
        <w:bottom w:val="none" w:sz="0" w:space="0" w:color="auto"/>
        <w:right w:val="none" w:sz="0" w:space="0" w:color="auto"/>
      </w:divBdr>
    </w:div>
    <w:div w:id="1744446605">
      <w:bodyDiv w:val="1"/>
      <w:marLeft w:val="0"/>
      <w:marRight w:val="0"/>
      <w:marTop w:val="0"/>
      <w:marBottom w:val="0"/>
      <w:divBdr>
        <w:top w:val="none" w:sz="0" w:space="0" w:color="auto"/>
        <w:left w:val="none" w:sz="0" w:space="0" w:color="auto"/>
        <w:bottom w:val="none" w:sz="0" w:space="0" w:color="auto"/>
        <w:right w:val="none" w:sz="0" w:space="0" w:color="auto"/>
      </w:divBdr>
    </w:div>
    <w:div w:id="1851219350">
      <w:bodyDiv w:val="1"/>
      <w:marLeft w:val="0"/>
      <w:marRight w:val="0"/>
      <w:marTop w:val="0"/>
      <w:marBottom w:val="0"/>
      <w:divBdr>
        <w:top w:val="none" w:sz="0" w:space="0" w:color="auto"/>
        <w:left w:val="none" w:sz="0" w:space="0" w:color="auto"/>
        <w:bottom w:val="none" w:sz="0" w:space="0" w:color="auto"/>
        <w:right w:val="none" w:sz="0" w:space="0" w:color="auto"/>
      </w:divBdr>
    </w:div>
    <w:div w:id="211585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menshealthforum.org.uk/mhw" TargetMode="External"/><Relationship Id="rId18" Type="http://schemas.openxmlformats.org/officeDocument/2006/relationships/hyperlink" Target="https://www.cleanairday.org.uk/" TargetMode="External"/><Relationship Id="rId3" Type="http://schemas.openxmlformats.org/officeDocument/2006/relationships/settings" Target="settings.xml"/><Relationship Id="rId21" Type="http://schemas.openxmlformats.org/officeDocument/2006/relationships/hyperlink" Target="https://www.jostrust.org.uk/information/cervical-screening/what-happens-during-cervical-screening" TargetMode="External"/><Relationship Id="rId7" Type="http://schemas.openxmlformats.org/officeDocument/2006/relationships/image" Target="media/image1.png"/><Relationship Id="rId12" Type="http://schemas.openxmlformats.org/officeDocument/2006/relationships/hyperlink" Target="https://www.menshealthforum.org.uk/mhw" TargetMode="External"/><Relationship Id="rId17"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www.diabetes.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office.com/Pages/ResponsePage.aspx?id=ttpCandJoEqPigWE3_m10g_dn8ywMs1Ntd_azEIWZd5UNkJEWDJVOEo2SU1aOENXRzlXRVlCU0xZSi4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jostrust.org.uk/information/cervical-screening/what-happens-during-cervical-screening" TargetMode="External"/><Relationship Id="rId23" Type="http://schemas.openxmlformats.org/officeDocument/2006/relationships/fontTable" Target="fontTable.xml"/><Relationship Id="rId10" Type="http://schemas.openxmlformats.org/officeDocument/2006/relationships/hyperlink" Target="https://www.diabetes.org.uk/diabetes-the-basics" TargetMode="External"/><Relationship Id="rId19" Type="http://schemas.openxmlformats.org/officeDocument/2006/relationships/hyperlink" Target="https://www.actionforcleanair.org.uk/campaigns/clean-air-da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jostrust.org.uk/get-involved/campaign/cervical-screening-awareness-week" TargetMode="External"/><Relationship Id="rId22" Type="http://schemas.openxmlformats.org/officeDocument/2006/relationships/hyperlink" Target="https://www.cleanairda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Marples (Commissioning Communities and Policy)</dc:creator>
  <cp:keywords/>
  <dc:description/>
  <cp:lastModifiedBy>Colleen Marples (Corporate Services and Transformation)</cp:lastModifiedBy>
  <cp:revision>28</cp:revision>
  <dcterms:created xsi:type="dcterms:W3CDTF">2021-06-02T12:49:00Z</dcterms:created>
  <dcterms:modified xsi:type="dcterms:W3CDTF">2022-05-23T15:50:00Z</dcterms:modified>
</cp:coreProperties>
</file>