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B6BE25" w14:textId="77777777" w:rsidR="00557783" w:rsidRDefault="00557783" w:rsidP="00557783">
      <w:pPr>
        <w:autoSpaceDE w:val="0"/>
        <w:autoSpaceDN w:val="0"/>
        <w:rPr>
          <w:rFonts w:ascii="SourceSansPro-Bold" w:hAnsi="SourceSansPro-Bold"/>
          <w:b/>
          <w:bCs/>
          <w:sz w:val="44"/>
          <w:szCs w:val="44"/>
        </w:rPr>
      </w:pPr>
      <w:r>
        <w:rPr>
          <w:rFonts w:ascii="SourceSansPro-Bold" w:hAnsi="SourceSansPro-Bold"/>
          <w:b/>
          <w:bCs/>
          <w:sz w:val="44"/>
          <w:szCs w:val="44"/>
        </w:rPr>
        <w:t xml:space="preserve">Exciting FREE Training Opportunity! </w:t>
      </w:r>
    </w:p>
    <w:p w14:paraId="12A95A33" w14:textId="77777777" w:rsidR="00557783" w:rsidRDefault="00557783" w:rsidP="00557783">
      <w:pPr>
        <w:autoSpaceDE w:val="0"/>
        <w:autoSpaceDN w:val="0"/>
        <w:rPr>
          <w:rFonts w:ascii="SourceSansPro-Bold" w:hAnsi="SourceSansPro-Bold"/>
          <w:b/>
          <w:bCs/>
          <w:sz w:val="40"/>
          <w:szCs w:val="40"/>
        </w:rPr>
      </w:pPr>
      <w:r>
        <w:rPr>
          <w:rFonts w:ascii="SourceSansPro-Bold" w:hAnsi="SourceSansPro-Bold"/>
          <w:b/>
          <w:bCs/>
          <w:sz w:val="40"/>
          <w:szCs w:val="40"/>
        </w:rPr>
        <w:t xml:space="preserve">NEW Virtual Sessions in Health Literacy Awareness </w:t>
      </w:r>
    </w:p>
    <w:p w14:paraId="05F61851" w14:textId="34A8CAF8" w:rsidR="00557783" w:rsidRDefault="00557783" w:rsidP="00557783">
      <w:pPr>
        <w:spacing w:before="100" w:beforeAutospacing="1" w:after="240"/>
        <w:rPr>
          <w:b/>
          <w:bCs/>
          <w:i/>
          <w:iCs/>
          <w:lang w:eastAsia="en-GB"/>
        </w:rPr>
      </w:pPr>
      <w:r>
        <w:rPr>
          <w:rFonts w:ascii="Arial" w:hAnsi="Arial" w:cs="Arial"/>
          <w:b/>
          <w:bCs/>
          <w:i/>
          <w:iCs/>
          <w:lang w:eastAsia="en-GB"/>
        </w:rPr>
        <w:t xml:space="preserve">Is it your job to communicate </w:t>
      </w:r>
      <w:r w:rsidR="00721B76">
        <w:rPr>
          <w:rFonts w:ascii="Arial" w:hAnsi="Arial" w:cs="Arial"/>
          <w:b/>
          <w:bCs/>
          <w:i/>
          <w:iCs/>
          <w:lang w:eastAsia="en-GB"/>
        </w:rPr>
        <w:t>with</w:t>
      </w:r>
      <w:r>
        <w:rPr>
          <w:rFonts w:ascii="Arial" w:hAnsi="Arial" w:cs="Arial"/>
          <w:b/>
          <w:bCs/>
          <w:i/>
          <w:iCs/>
          <w:lang w:eastAsia="en-GB"/>
        </w:rPr>
        <w:t xml:space="preserve"> people about health?</w:t>
      </w:r>
    </w:p>
    <w:p w14:paraId="1650473B" w14:textId="77777777" w:rsidR="00557783" w:rsidRDefault="00557783" w:rsidP="00557783">
      <w:pPr>
        <w:spacing w:before="100" w:beforeAutospacing="1" w:after="240"/>
        <w:rPr>
          <w:lang w:eastAsia="en-GB"/>
        </w:rPr>
      </w:pPr>
      <w:r>
        <w:rPr>
          <w:rFonts w:ascii="ArialMT" w:hAnsi="ArialMT"/>
          <w:b/>
          <w:bCs/>
          <w:i/>
          <w:iCs/>
          <w:lang w:eastAsia="en-GB"/>
        </w:rPr>
        <w:t>Did you know that nearly half of the UK adult population does not have the required literacy skills to routinely understand health information, with even more not having the necessary numeracy skills?</w:t>
      </w:r>
    </w:p>
    <w:p w14:paraId="20C971B6" w14:textId="77777777" w:rsidR="00557783" w:rsidRDefault="00557783" w:rsidP="00557783">
      <w:pPr>
        <w:spacing w:before="100" w:beforeAutospacing="1"/>
        <w:rPr>
          <w:lang w:eastAsia="en-GB"/>
        </w:rPr>
      </w:pPr>
      <w:r>
        <w:rPr>
          <w:rFonts w:ascii="Arial" w:hAnsi="Arial" w:cs="Arial"/>
        </w:rPr>
        <w:t>Health Literacy involves:</w:t>
      </w:r>
    </w:p>
    <w:p w14:paraId="6B1C0D56" w14:textId="77777777" w:rsidR="00557783" w:rsidRDefault="00557783" w:rsidP="00557783">
      <w:pPr>
        <w:numPr>
          <w:ilvl w:val="0"/>
          <w:numId w:val="1"/>
        </w:numPr>
        <w:rPr>
          <w:rFonts w:ascii="Arial" w:eastAsia="Times New Roman" w:hAnsi="Arial" w:cs="Arial"/>
        </w:rPr>
      </w:pPr>
      <w:r>
        <w:rPr>
          <w:rFonts w:ascii="Arial" w:eastAsia="Times New Roman" w:hAnsi="Arial" w:cs="Arial"/>
        </w:rPr>
        <w:t>people having the skills, knowledge, understanding and confidence to make decisions about their health and wellbeing</w:t>
      </w:r>
    </w:p>
    <w:p w14:paraId="2E387B41" w14:textId="77777777" w:rsidR="00557783" w:rsidRDefault="00557783" w:rsidP="00557783">
      <w:pPr>
        <w:ind w:left="720"/>
        <w:contextualSpacing/>
        <w:rPr>
          <w:rFonts w:ascii="Arial" w:hAnsi="Arial" w:cs="Arial"/>
        </w:rPr>
      </w:pPr>
    </w:p>
    <w:p w14:paraId="47DD2C61" w14:textId="77777777" w:rsidR="00557783" w:rsidRDefault="00557783" w:rsidP="00557783">
      <w:pPr>
        <w:rPr>
          <w:rFonts w:ascii="Arial" w:hAnsi="Arial" w:cs="Arial"/>
        </w:rPr>
      </w:pPr>
      <w:r>
        <w:rPr>
          <w:rFonts w:ascii="Arial" w:hAnsi="Arial" w:cs="Arial"/>
        </w:rPr>
        <w:t xml:space="preserve">and, equally important, it is about: </w:t>
      </w:r>
    </w:p>
    <w:p w14:paraId="0C689001" w14:textId="6501783E" w:rsidR="00557783" w:rsidRDefault="00557783" w:rsidP="00557783">
      <w:pPr>
        <w:numPr>
          <w:ilvl w:val="0"/>
          <w:numId w:val="1"/>
        </w:numPr>
        <w:shd w:val="clear" w:color="auto" w:fill="FFFFFF"/>
        <w:rPr>
          <w:rFonts w:ascii="Arial" w:eastAsia="Times New Roman" w:hAnsi="Arial" w:cs="Arial"/>
        </w:rPr>
      </w:pPr>
      <w:r>
        <w:rPr>
          <w:rFonts w:ascii="Arial" w:eastAsia="Times New Roman" w:hAnsi="Arial" w:cs="Arial"/>
          <w:color w:val="000000"/>
        </w:rPr>
        <w:t xml:space="preserve">the services and systems, that we work in, providing health and social care information and services that can be accessed and understood by everyone who needs them. </w:t>
      </w:r>
    </w:p>
    <w:p w14:paraId="046EC37C" w14:textId="77777777" w:rsidR="00557783" w:rsidRPr="00557783" w:rsidRDefault="00557783" w:rsidP="00557783">
      <w:pPr>
        <w:shd w:val="clear" w:color="auto" w:fill="FFFFFF"/>
        <w:ind w:left="720"/>
        <w:rPr>
          <w:rFonts w:ascii="Arial" w:eastAsia="Times New Roman" w:hAnsi="Arial" w:cs="Arial"/>
        </w:rPr>
      </w:pPr>
    </w:p>
    <w:p w14:paraId="2269354E" w14:textId="1034E5FC" w:rsidR="00557783" w:rsidRDefault="00557783" w:rsidP="00557783">
      <w:pPr>
        <w:shd w:val="clear" w:color="auto" w:fill="FFFFFF"/>
        <w:spacing w:before="120" w:after="150"/>
        <w:rPr>
          <w:rFonts w:ascii="Arial" w:hAnsi="Arial" w:cs="Arial"/>
        </w:rPr>
      </w:pPr>
      <w:r>
        <w:rPr>
          <w:rFonts w:ascii="Arial" w:hAnsi="Arial" w:cs="Arial"/>
          <w:color w:val="000000"/>
        </w:rPr>
        <w:t>Derbyshire County Council’s Public Health team are funding 12 x 2-hour virtual sessions over the next 12 months which will be delivered via Microsoft Teams. They are open to partners across the wider public health workforce who work wholly or predominantly in Derbyshire</w:t>
      </w:r>
      <w:r w:rsidR="003B2F54">
        <w:rPr>
          <w:rFonts w:ascii="Arial" w:hAnsi="Arial" w:cs="Arial"/>
          <w:color w:val="000000"/>
        </w:rPr>
        <w:t xml:space="preserve"> County</w:t>
      </w:r>
      <w:r>
        <w:rPr>
          <w:rFonts w:ascii="Arial" w:hAnsi="Arial" w:cs="Arial"/>
          <w:color w:val="000000"/>
        </w:rPr>
        <w:t xml:space="preserve">.  </w:t>
      </w:r>
    </w:p>
    <w:p w14:paraId="392EBAFE" w14:textId="77777777" w:rsidR="00557783" w:rsidRDefault="00557783" w:rsidP="00557783">
      <w:pPr>
        <w:shd w:val="clear" w:color="auto" w:fill="FFFFFF"/>
        <w:spacing w:before="120"/>
        <w:rPr>
          <w:rFonts w:ascii="Arial" w:hAnsi="Arial" w:cs="Arial"/>
          <w:i/>
          <w:iCs/>
        </w:rPr>
      </w:pPr>
      <w:proofErr w:type="gramStart"/>
      <w:r>
        <w:rPr>
          <w:rFonts w:ascii="Arial" w:hAnsi="Arial" w:cs="Arial"/>
          <w:i/>
          <w:iCs/>
          <w:color w:val="000000"/>
        </w:rPr>
        <w:t>So</w:t>
      </w:r>
      <w:proofErr w:type="gramEnd"/>
      <w:r>
        <w:rPr>
          <w:rFonts w:ascii="Arial" w:hAnsi="Arial" w:cs="Arial"/>
          <w:i/>
          <w:iCs/>
          <w:color w:val="000000"/>
        </w:rPr>
        <w:t xml:space="preserve"> if you’re interested in transforming the way you work by understanding more about health literacy and why it’s important…</w:t>
      </w:r>
    </w:p>
    <w:p w14:paraId="53A51543" w14:textId="7F2D912A" w:rsidR="00996A49" w:rsidRPr="00996A49" w:rsidRDefault="00557783" w:rsidP="00996A49">
      <w:pPr>
        <w:shd w:val="clear" w:color="auto" w:fill="FFFFFF"/>
        <w:spacing w:before="120"/>
        <w:rPr>
          <w:rFonts w:ascii="Arial" w:hAnsi="Arial" w:cs="Arial"/>
          <w:b/>
          <w:bCs/>
          <w:i/>
          <w:iCs/>
        </w:rPr>
      </w:pPr>
      <w:r>
        <w:rPr>
          <w:rFonts w:ascii="Arial" w:hAnsi="Arial" w:cs="Arial"/>
          <w:b/>
          <w:bCs/>
          <w:i/>
          <w:iCs/>
          <w:color w:val="000000"/>
        </w:rPr>
        <w:t>Then why don’t you register for one of our upcoming online sessions?</w:t>
      </w:r>
    </w:p>
    <w:p w14:paraId="7282856A" w14:textId="7FA7639A" w:rsidR="00343A31" w:rsidRDefault="00343A31" w:rsidP="00557783">
      <w:pPr>
        <w:numPr>
          <w:ilvl w:val="0"/>
          <w:numId w:val="2"/>
        </w:numPr>
        <w:autoSpaceDE w:val="0"/>
        <w:autoSpaceDN w:val="0"/>
        <w:rPr>
          <w:rFonts w:ascii="Arial" w:eastAsia="Times New Roman" w:hAnsi="Arial" w:cs="Arial"/>
        </w:rPr>
      </w:pPr>
      <w:r>
        <w:rPr>
          <w:rFonts w:ascii="Arial" w:eastAsia="Times New Roman" w:hAnsi="Arial" w:cs="Arial"/>
        </w:rPr>
        <w:t>Tuesday 18</w:t>
      </w:r>
      <w:r w:rsidRPr="00343A31">
        <w:rPr>
          <w:rFonts w:ascii="Arial" w:eastAsia="Times New Roman" w:hAnsi="Arial" w:cs="Arial"/>
          <w:vertAlign w:val="superscript"/>
        </w:rPr>
        <w:t>th</w:t>
      </w:r>
      <w:r>
        <w:rPr>
          <w:rFonts w:ascii="Arial" w:eastAsia="Times New Roman" w:hAnsi="Arial" w:cs="Arial"/>
        </w:rPr>
        <w:t xml:space="preserve"> January 9.30 – 11.30am</w:t>
      </w:r>
    </w:p>
    <w:p w14:paraId="0048AC78" w14:textId="17D721C6" w:rsidR="002E4CE5" w:rsidRDefault="002E4CE5" w:rsidP="00557783">
      <w:pPr>
        <w:numPr>
          <w:ilvl w:val="0"/>
          <w:numId w:val="2"/>
        </w:numPr>
        <w:autoSpaceDE w:val="0"/>
        <w:autoSpaceDN w:val="0"/>
        <w:rPr>
          <w:rFonts w:ascii="Arial" w:eastAsia="Times New Roman" w:hAnsi="Arial" w:cs="Arial"/>
        </w:rPr>
      </w:pPr>
      <w:r>
        <w:rPr>
          <w:rFonts w:ascii="Arial" w:eastAsia="Times New Roman" w:hAnsi="Arial" w:cs="Arial"/>
        </w:rPr>
        <w:t>Wednesday 23</w:t>
      </w:r>
      <w:r w:rsidRPr="002E4CE5">
        <w:rPr>
          <w:rFonts w:ascii="Arial" w:eastAsia="Times New Roman" w:hAnsi="Arial" w:cs="Arial"/>
          <w:vertAlign w:val="superscript"/>
        </w:rPr>
        <w:t>rd</w:t>
      </w:r>
      <w:r>
        <w:rPr>
          <w:rFonts w:ascii="Arial" w:eastAsia="Times New Roman" w:hAnsi="Arial" w:cs="Arial"/>
        </w:rPr>
        <w:t xml:space="preserve"> February 9.30 – 11.30am</w:t>
      </w:r>
    </w:p>
    <w:p w14:paraId="33376D31" w14:textId="4B9B37A3" w:rsidR="00C96A06" w:rsidRDefault="00C96A06" w:rsidP="00557783">
      <w:pPr>
        <w:numPr>
          <w:ilvl w:val="0"/>
          <w:numId w:val="2"/>
        </w:numPr>
        <w:autoSpaceDE w:val="0"/>
        <w:autoSpaceDN w:val="0"/>
        <w:rPr>
          <w:rFonts w:ascii="Arial" w:eastAsia="Times New Roman" w:hAnsi="Arial" w:cs="Arial"/>
        </w:rPr>
      </w:pPr>
      <w:r>
        <w:rPr>
          <w:rFonts w:ascii="Arial" w:eastAsia="Times New Roman" w:hAnsi="Arial" w:cs="Arial"/>
        </w:rPr>
        <w:t>Monday 21</w:t>
      </w:r>
      <w:r w:rsidRPr="00C96A06">
        <w:rPr>
          <w:rFonts w:ascii="Arial" w:eastAsia="Times New Roman" w:hAnsi="Arial" w:cs="Arial"/>
          <w:vertAlign w:val="superscript"/>
        </w:rPr>
        <w:t>st</w:t>
      </w:r>
      <w:r>
        <w:rPr>
          <w:rFonts w:ascii="Arial" w:eastAsia="Times New Roman" w:hAnsi="Arial" w:cs="Arial"/>
        </w:rPr>
        <w:t xml:space="preserve"> March 1.30 – 3.30pm</w:t>
      </w:r>
    </w:p>
    <w:p w14:paraId="1A30A5E0" w14:textId="77777777" w:rsidR="00557783" w:rsidRDefault="00557783" w:rsidP="00557783">
      <w:pPr>
        <w:autoSpaceDE w:val="0"/>
        <w:autoSpaceDN w:val="0"/>
        <w:rPr>
          <w:rFonts w:ascii="Arial" w:hAnsi="Arial" w:cs="Arial"/>
          <w:sz w:val="28"/>
          <w:szCs w:val="28"/>
        </w:rPr>
      </w:pPr>
    </w:p>
    <w:p w14:paraId="57584E47" w14:textId="77777777" w:rsidR="00557783" w:rsidRDefault="00557783" w:rsidP="00557783">
      <w:pPr>
        <w:autoSpaceDE w:val="0"/>
        <w:autoSpaceDN w:val="0"/>
        <w:rPr>
          <w:rFonts w:ascii="Arial" w:hAnsi="Arial" w:cs="Arial"/>
          <w:b/>
          <w:bCs/>
          <w:color w:val="222A35"/>
        </w:rPr>
      </w:pPr>
      <w:r>
        <w:rPr>
          <w:rFonts w:ascii="Arial" w:hAnsi="Arial" w:cs="Arial"/>
          <w:b/>
          <w:bCs/>
          <w:color w:val="222A35"/>
        </w:rPr>
        <w:t xml:space="preserve">To reserve your place on one of the above dates, please complete this </w:t>
      </w:r>
      <w:hyperlink r:id="rId7" w:history="1">
        <w:r>
          <w:rPr>
            <w:rStyle w:val="Hyperlink"/>
            <w:rFonts w:ascii="Arial" w:hAnsi="Arial" w:cs="Arial"/>
            <w:b/>
            <w:bCs/>
          </w:rPr>
          <w:t>Booking Form</w:t>
        </w:r>
      </w:hyperlink>
      <w:r>
        <w:rPr>
          <w:rFonts w:ascii="Arial" w:hAnsi="Arial" w:cs="Arial"/>
          <w:b/>
          <w:bCs/>
          <w:color w:val="222A35"/>
        </w:rPr>
        <w:t xml:space="preserve"> </w:t>
      </w:r>
    </w:p>
    <w:p w14:paraId="71BFD3B4" w14:textId="77777777" w:rsidR="00557783" w:rsidRDefault="00557783" w:rsidP="00557783">
      <w:pPr>
        <w:autoSpaceDE w:val="0"/>
        <w:autoSpaceDN w:val="0"/>
        <w:rPr>
          <w:rFonts w:ascii="Arial" w:hAnsi="Arial" w:cs="Arial"/>
          <w:color w:val="FF0000"/>
        </w:rPr>
      </w:pPr>
    </w:p>
    <w:p w14:paraId="67299F64" w14:textId="1D3D9B3E" w:rsidR="00557783" w:rsidRDefault="009D6D70" w:rsidP="00557783">
      <w:pPr>
        <w:autoSpaceDE w:val="0"/>
        <w:autoSpaceDN w:val="0"/>
        <w:rPr>
          <w:rFonts w:ascii="Arial" w:hAnsi="Arial" w:cs="Arial"/>
        </w:rPr>
      </w:pPr>
      <w:r>
        <w:rPr>
          <w:rFonts w:ascii="Arial" w:hAnsi="Arial" w:cs="Arial"/>
        </w:rPr>
        <w:t>(</w:t>
      </w:r>
      <w:r w:rsidR="00557783">
        <w:rPr>
          <w:rFonts w:ascii="Arial" w:hAnsi="Arial" w:cs="Arial"/>
        </w:rPr>
        <w:t>More dates will be released in the coming months for the virtual sessions</w:t>
      </w:r>
      <w:r>
        <w:rPr>
          <w:rFonts w:ascii="Arial" w:hAnsi="Arial" w:cs="Arial"/>
        </w:rPr>
        <w:t xml:space="preserve"> so do keep checking the Booking Form link to see new dates)</w:t>
      </w:r>
      <w:r w:rsidR="00557783">
        <w:rPr>
          <w:rFonts w:ascii="Arial" w:hAnsi="Arial" w:cs="Arial"/>
        </w:rPr>
        <w:t xml:space="preserve">. </w:t>
      </w:r>
    </w:p>
    <w:p w14:paraId="42D4BB09" w14:textId="77777777" w:rsidR="00557783" w:rsidRDefault="00557783" w:rsidP="00557783">
      <w:pPr>
        <w:autoSpaceDE w:val="0"/>
        <w:autoSpaceDN w:val="0"/>
        <w:rPr>
          <w:rFonts w:ascii="Arial" w:hAnsi="Arial" w:cs="Arial"/>
        </w:rPr>
      </w:pPr>
    </w:p>
    <w:p w14:paraId="1867D7FE" w14:textId="77777777" w:rsidR="00557783" w:rsidRDefault="00557783" w:rsidP="00557783">
      <w:pPr>
        <w:autoSpaceDE w:val="0"/>
        <w:autoSpaceDN w:val="0"/>
        <w:rPr>
          <w:rFonts w:ascii="Arial" w:hAnsi="Arial" w:cs="Arial"/>
        </w:rPr>
      </w:pPr>
      <w:r>
        <w:rPr>
          <w:rFonts w:ascii="Arial" w:hAnsi="Arial" w:cs="Arial"/>
        </w:rPr>
        <w:t xml:space="preserve">In the </w:t>
      </w:r>
      <w:proofErr w:type="gramStart"/>
      <w:r>
        <w:rPr>
          <w:rFonts w:ascii="Arial" w:hAnsi="Arial" w:cs="Arial"/>
        </w:rPr>
        <w:t>meantime</w:t>
      </w:r>
      <w:proofErr w:type="gramEnd"/>
      <w:r>
        <w:rPr>
          <w:rFonts w:ascii="Arial" w:hAnsi="Arial" w:cs="Arial"/>
        </w:rPr>
        <w:t xml:space="preserve"> if you prefer to access the FREE 35-minute Health Literacy E-Learning module please see details here: </w:t>
      </w:r>
    </w:p>
    <w:p w14:paraId="62D5E950" w14:textId="77777777" w:rsidR="00557783" w:rsidRDefault="00557783" w:rsidP="00557783">
      <w:pPr>
        <w:autoSpaceDE w:val="0"/>
        <w:autoSpaceDN w:val="0"/>
        <w:rPr>
          <w:rFonts w:ascii="Arial" w:hAnsi="Arial" w:cs="Arial"/>
        </w:rPr>
      </w:pPr>
    </w:p>
    <w:p w14:paraId="43648B30" w14:textId="5611B05A" w:rsidR="00557783" w:rsidRDefault="00996A49" w:rsidP="00557783">
      <w:pPr>
        <w:autoSpaceDE w:val="0"/>
        <w:autoSpaceDN w:val="0"/>
        <w:rPr>
          <w:rFonts w:ascii="Arial" w:hAnsi="Arial" w:cs="Arial"/>
          <w:sz w:val="28"/>
          <w:szCs w:val="28"/>
        </w:rPr>
      </w:pPr>
      <w:r>
        <w:rPr>
          <w:rFonts w:ascii="Arial" w:hAnsi="Arial" w:cs="Arial"/>
          <w:sz w:val="28"/>
          <w:szCs w:val="28"/>
        </w:rPr>
        <w:object w:dxaOrig="1520" w:dyaOrig="987" w14:anchorId="19797F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8" o:title=""/>
          </v:shape>
          <o:OLEObject Type="Embed" ProgID="AcroExch.Document.DC" ShapeID="_x0000_i1025" DrawAspect="Icon" ObjectID="_1703071102" r:id="rId9"/>
        </w:object>
      </w:r>
    </w:p>
    <w:p w14:paraId="163D8538" w14:textId="77777777" w:rsidR="00557783" w:rsidRDefault="00557783" w:rsidP="00557783">
      <w:pPr>
        <w:autoSpaceDE w:val="0"/>
        <w:autoSpaceDN w:val="0"/>
        <w:rPr>
          <w:rFonts w:ascii="Arial" w:hAnsi="Arial" w:cs="Arial"/>
        </w:rPr>
      </w:pPr>
    </w:p>
    <w:p w14:paraId="512C6D2A" w14:textId="5E216DB6" w:rsidR="00557783" w:rsidRDefault="00557783" w:rsidP="00557783">
      <w:pPr>
        <w:autoSpaceDE w:val="0"/>
        <w:autoSpaceDN w:val="0"/>
        <w:rPr>
          <w:rFonts w:ascii="Arial" w:hAnsi="Arial" w:cs="Arial"/>
        </w:rPr>
      </w:pPr>
      <w:r>
        <w:rPr>
          <w:rFonts w:ascii="Arial" w:hAnsi="Arial" w:cs="Arial"/>
        </w:rPr>
        <w:t xml:space="preserve">Or for more information contact: </w:t>
      </w:r>
      <w:hyperlink r:id="rId10" w:anchor="v.uk" w:history="1">
        <w:r>
          <w:rPr>
            <w:rStyle w:val="Hyperlink"/>
            <w:rFonts w:ascii="Arial" w:hAnsi="Arial" w:cs="Arial"/>
          </w:rPr>
          <w:t>ASCH.healthliteracy.admin@derbyshire.go</w:t>
        </w:r>
      </w:hyperlink>
      <w:r>
        <w:rPr>
          <w:noProof/>
        </w:rPr>
        <w:drawing>
          <wp:anchor distT="0" distB="0" distL="114300" distR="114300" simplePos="0" relativeHeight="251658240" behindDoc="1" locked="0" layoutInCell="1" allowOverlap="1" wp14:anchorId="589CE6D4" wp14:editId="185A5FFF">
            <wp:simplePos x="0" y="0"/>
            <wp:positionH relativeFrom="page">
              <wp:align>center</wp:align>
            </wp:positionH>
            <wp:positionV relativeFrom="paragraph">
              <wp:posOffset>15394305</wp:posOffset>
            </wp:positionV>
            <wp:extent cx="5572125" cy="8572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857250"/>
                    </a:xfrm>
                    <a:prstGeom prst="rect">
                      <a:avLst/>
                    </a:prstGeom>
                    <a:noFill/>
                  </pic:spPr>
                </pic:pic>
              </a:graphicData>
            </a:graphic>
            <wp14:sizeRelH relativeFrom="page">
              <wp14:pctWidth>0</wp14:pctWidth>
            </wp14:sizeRelH>
            <wp14:sizeRelV relativeFrom="page">
              <wp14:pctHeight>0</wp14:pctHeight>
            </wp14:sizeRelV>
          </wp:anchor>
        </w:drawing>
      </w:r>
      <w:hyperlink r:id="rId12" w:anchor="v.uk" w:history="1">
        <w:r>
          <w:rPr>
            <w:rStyle w:val="Hyperlink"/>
            <w:rFonts w:ascii="Arial" w:hAnsi="Arial" w:cs="Arial"/>
          </w:rPr>
          <w:t>v.uk</w:t>
        </w:r>
      </w:hyperlink>
    </w:p>
    <w:p w14:paraId="3064CA76" w14:textId="77777777" w:rsidR="00557783" w:rsidRDefault="00557783" w:rsidP="00557783">
      <w:pPr>
        <w:rPr>
          <w:rFonts w:ascii="Arial" w:hAnsi="Arial" w:cs="Arial"/>
        </w:rPr>
      </w:pPr>
    </w:p>
    <w:p w14:paraId="3E0DCFF4" w14:textId="77777777" w:rsidR="00EE5FD3" w:rsidRDefault="00EE5FD3"/>
    <w:sectPr w:rsidR="00EE5FD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7F095" w14:textId="77777777" w:rsidR="00846E33" w:rsidRDefault="00846E33" w:rsidP="00557783">
      <w:r>
        <w:separator/>
      </w:r>
    </w:p>
  </w:endnote>
  <w:endnote w:type="continuationSeparator" w:id="0">
    <w:p w14:paraId="45947424" w14:textId="77777777" w:rsidR="00846E33" w:rsidRDefault="00846E33" w:rsidP="00557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SansPro-Bol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57B5D" w14:textId="77777777" w:rsidR="00557783" w:rsidRDefault="00557783">
    <w:pPr>
      <w:pStyle w:val="Footer"/>
    </w:pPr>
    <w:r>
      <w:rPr>
        <w:noProof/>
      </w:rPr>
      <mc:AlternateContent>
        <mc:Choice Requires="wps">
          <w:drawing>
            <wp:anchor distT="0" distB="0" distL="0" distR="0" simplePos="0" relativeHeight="251659264" behindDoc="0" locked="0" layoutInCell="1" allowOverlap="1" wp14:anchorId="6033C8C3" wp14:editId="3DA9BA9B">
              <wp:simplePos x="635" y="635"/>
              <wp:positionH relativeFrom="column">
                <wp:align>center</wp:align>
              </wp:positionH>
              <wp:positionV relativeFrom="paragraph">
                <wp:posOffset>635</wp:posOffset>
              </wp:positionV>
              <wp:extent cx="443865" cy="443865"/>
              <wp:effectExtent l="0" t="0" r="8890" b="17145"/>
              <wp:wrapSquare wrapText="bothSides"/>
              <wp:docPr id="2" name="Text Box 2"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882C2" w14:textId="77777777" w:rsidR="00557783" w:rsidRPr="00557783" w:rsidRDefault="00557783">
                          <w:pPr>
                            <w:rPr>
                              <w:rFonts w:eastAsia="Calibri"/>
                              <w:color w:val="000000"/>
                              <w:sz w:val="20"/>
                              <w:szCs w:val="20"/>
                            </w:rPr>
                          </w:pPr>
                          <w:r w:rsidRPr="00557783">
                            <w:rPr>
                              <w:rFonts w:eastAsia="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033C8C3" id="_x0000_t202" coordsize="21600,21600" o:spt="202" path="m,l,21600r21600,l21600,xe">
              <v:stroke joinstyle="miter"/>
              <v:path gradientshapeok="t" o:connecttype="rect"/>
            </v:shapetype>
            <v:shape id="Text Box 2" o:spid="_x0000_s1026" type="#_x0000_t202" alt="CONTROLLED"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C7bBn8jAgAASAQAAA4AAAAAAAAAAAAAAAAALgIAAGRycy9lMm9Eb2MueG1sUEsBAi0A&#10;FAAGAAgAAAAhAISw0yjWAAAAAwEAAA8AAAAAAAAAAAAAAAAAfQQAAGRycy9kb3ducmV2LnhtbFBL&#10;BQYAAAAABAAEAPMAAACABQAAAAA=&#10;" filled="f" stroked="f">
              <v:textbox style="mso-fit-shape-to-text:t" inset="0,0,0,0">
                <w:txbxContent>
                  <w:p w14:paraId="336882C2" w14:textId="77777777" w:rsidR="00557783" w:rsidRPr="00557783" w:rsidRDefault="00557783">
                    <w:pPr>
                      <w:rPr>
                        <w:rFonts w:eastAsia="Calibri"/>
                        <w:color w:val="000000"/>
                        <w:sz w:val="20"/>
                        <w:szCs w:val="20"/>
                      </w:rPr>
                    </w:pPr>
                    <w:r w:rsidRPr="00557783">
                      <w:rPr>
                        <w:rFonts w:eastAsia="Calibri"/>
                        <w:color w:val="000000"/>
                        <w:sz w:val="20"/>
                        <w:szCs w:val="20"/>
                      </w:rPr>
                      <w:t>CONTROLLED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C0251" w14:textId="77777777" w:rsidR="00557783" w:rsidRDefault="00557783">
    <w:pPr>
      <w:pStyle w:val="Footer"/>
    </w:pPr>
    <w:r>
      <w:rPr>
        <w:noProof/>
      </w:rPr>
      <mc:AlternateContent>
        <mc:Choice Requires="wps">
          <w:drawing>
            <wp:anchor distT="0" distB="0" distL="0" distR="0" simplePos="0" relativeHeight="251660288" behindDoc="0" locked="0" layoutInCell="1" allowOverlap="1" wp14:anchorId="33689703" wp14:editId="4E762B9A">
              <wp:simplePos x="635" y="635"/>
              <wp:positionH relativeFrom="column">
                <wp:align>center</wp:align>
              </wp:positionH>
              <wp:positionV relativeFrom="paragraph">
                <wp:posOffset>635</wp:posOffset>
              </wp:positionV>
              <wp:extent cx="443865" cy="443865"/>
              <wp:effectExtent l="0" t="0" r="8890" b="17145"/>
              <wp:wrapSquare wrapText="bothSides"/>
              <wp:docPr id="3" name="Text Box 3"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F3FF2A" w14:textId="77777777" w:rsidR="00557783" w:rsidRPr="00557783" w:rsidRDefault="00557783">
                          <w:pPr>
                            <w:rPr>
                              <w:rFonts w:eastAsia="Calibri"/>
                              <w:color w:val="000000"/>
                              <w:sz w:val="20"/>
                              <w:szCs w:val="20"/>
                            </w:rPr>
                          </w:pPr>
                          <w:r w:rsidRPr="00557783">
                            <w:rPr>
                              <w:rFonts w:eastAsia="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3689703" id="_x0000_t202" coordsize="21600,21600" o:spt="202" path="m,l,21600r21600,l21600,xe">
              <v:stroke joinstyle="miter"/>
              <v:path gradientshapeok="t" o:connecttype="rect"/>
            </v:shapetype>
            <v:shape id="Text Box 3" o:spid="_x0000_s1027" type="#_x0000_t202" alt="CONTROLLED"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b1DWmJwIAAE8EAAAOAAAAAAAAAAAAAAAAAC4CAABkcnMvZTJvRG9jLnhtbFBL&#10;AQItABQABgAIAAAAIQCEsNMo1gAAAAMBAAAPAAAAAAAAAAAAAAAAAIEEAABkcnMvZG93bnJldi54&#10;bWxQSwUGAAAAAAQABADzAAAAhAUAAAAA&#10;" filled="f" stroked="f">
              <v:textbox style="mso-fit-shape-to-text:t" inset="0,0,0,0">
                <w:txbxContent>
                  <w:p w14:paraId="32F3FF2A" w14:textId="77777777" w:rsidR="00557783" w:rsidRPr="00557783" w:rsidRDefault="00557783">
                    <w:pPr>
                      <w:rPr>
                        <w:rFonts w:eastAsia="Calibri"/>
                        <w:color w:val="000000"/>
                        <w:sz w:val="20"/>
                        <w:szCs w:val="20"/>
                      </w:rPr>
                    </w:pPr>
                    <w:r w:rsidRPr="00557783">
                      <w:rPr>
                        <w:rFonts w:eastAsia="Calibri"/>
                        <w:color w:val="000000"/>
                        <w:sz w:val="20"/>
                        <w:szCs w:val="20"/>
                      </w:rPr>
                      <w:t>CONTROLLED</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D7336" w14:textId="77777777" w:rsidR="00557783" w:rsidRDefault="00557783">
    <w:pPr>
      <w:pStyle w:val="Footer"/>
    </w:pPr>
    <w:r>
      <w:rPr>
        <w:noProof/>
      </w:rPr>
      <mc:AlternateContent>
        <mc:Choice Requires="wps">
          <w:drawing>
            <wp:anchor distT="0" distB="0" distL="0" distR="0" simplePos="0" relativeHeight="251658240" behindDoc="0" locked="0" layoutInCell="1" allowOverlap="1" wp14:anchorId="267380CC" wp14:editId="3820E162">
              <wp:simplePos x="635" y="635"/>
              <wp:positionH relativeFrom="column">
                <wp:align>center</wp:align>
              </wp:positionH>
              <wp:positionV relativeFrom="paragraph">
                <wp:posOffset>635</wp:posOffset>
              </wp:positionV>
              <wp:extent cx="443865" cy="443865"/>
              <wp:effectExtent l="0" t="0" r="8890" b="17145"/>
              <wp:wrapSquare wrapText="bothSides"/>
              <wp:docPr id="1" name="Text Box 1" descr="CONTROLL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34D2F" w14:textId="77777777" w:rsidR="00557783" w:rsidRPr="00557783" w:rsidRDefault="00557783">
                          <w:pPr>
                            <w:rPr>
                              <w:rFonts w:eastAsia="Calibri"/>
                              <w:color w:val="000000"/>
                              <w:sz w:val="20"/>
                              <w:szCs w:val="20"/>
                            </w:rPr>
                          </w:pPr>
                          <w:r w:rsidRPr="00557783">
                            <w:rPr>
                              <w:rFonts w:eastAsia="Calibri"/>
                              <w:color w:val="000000"/>
                              <w:sz w:val="20"/>
                              <w:szCs w:val="20"/>
                            </w:rPr>
                            <w:t>CONTROLLED</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67380CC" id="_x0000_t202" coordsize="21600,21600" o:spt="202" path="m,l,21600r21600,l21600,xe">
              <v:stroke joinstyle="miter"/>
              <v:path gradientshapeok="t" o:connecttype="rect"/>
            </v:shapetype>
            <v:shape id="Text Box 1" o:spid="_x0000_s1028" type="#_x0000_t202" alt="CONTROLLED"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4nBSbJwIAAE8EAAAOAAAAAAAAAAAAAAAAAC4CAABkcnMvZTJvRG9jLnhtbFBL&#10;AQItABQABgAIAAAAIQCEsNMo1gAAAAMBAAAPAAAAAAAAAAAAAAAAAIEEAABkcnMvZG93bnJldi54&#10;bWxQSwUGAAAAAAQABADzAAAAhAUAAAAA&#10;" filled="f" stroked="f">
              <v:textbox style="mso-fit-shape-to-text:t" inset="0,0,0,0">
                <w:txbxContent>
                  <w:p w14:paraId="60734D2F" w14:textId="77777777" w:rsidR="00557783" w:rsidRPr="00557783" w:rsidRDefault="00557783">
                    <w:pPr>
                      <w:rPr>
                        <w:rFonts w:eastAsia="Calibri"/>
                        <w:color w:val="000000"/>
                        <w:sz w:val="20"/>
                        <w:szCs w:val="20"/>
                      </w:rPr>
                    </w:pPr>
                    <w:r w:rsidRPr="00557783">
                      <w:rPr>
                        <w:rFonts w:eastAsia="Calibri"/>
                        <w:color w:val="000000"/>
                        <w:sz w:val="20"/>
                        <w:szCs w:val="20"/>
                      </w:rPr>
                      <w:t>CONTROLLED</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DA3C0B" w14:textId="77777777" w:rsidR="00846E33" w:rsidRDefault="00846E33" w:rsidP="00557783">
      <w:r>
        <w:separator/>
      </w:r>
    </w:p>
  </w:footnote>
  <w:footnote w:type="continuationSeparator" w:id="0">
    <w:p w14:paraId="51067357" w14:textId="77777777" w:rsidR="00846E33" w:rsidRDefault="00846E33" w:rsidP="00557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F81F3" w14:textId="77777777" w:rsidR="00557783" w:rsidRDefault="005577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E32AB" w14:textId="77777777" w:rsidR="00557783" w:rsidRDefault="005577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4A6DF" w14:textId="77777777" w:rsidR="00557783" w:rsidRDefault="00557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D14CA0"/>
    <w:multiLevelType w:val="hybridMultilevel"/>
    <w:tmpl w:val="C068F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E735B5E"/>
    <w:multiLevelType w:val="hybridMultilevel"/>
    <w:tmpl w:val="E63C1D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783"/>
    <w:rsid w:val="001A4326"/>
    <w:rsid w:val="002E4CE5"/>
    <w:rsid w:val="00343A31"/>
    <w:rsid w:val="0035565A"/>
    <w:rsid w:val="003B2F54"/>
    <w:rsid w:val="0041577F"/>
    <w:rsid w:val="004A165F"/>
    <w:rsid w:val="00557783"/>
    <w:rsid w:val="006D4074"/>
    <w:rsid w:val="00721B76"/>
    <w:rsid w:val="00846E33"/>
    <w:rsid w:val="0085268C"/>
    <w:rsid w:val="008E5E7E"/>
    <w:rsid w:val="00996A49"/>
    <w:rsid w:val="009D6D70"/>
    <w:rsid w:val="00A62C7A"/>
    <w:rsid w:val="00B64352"/>
    <w:rsid w:val="00C96A06"/>
    <w:rsid w:val="00EE5F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EB334C"/>
  <w15:chartTrackingRefBased/>
  <w15:docId w15:val="{5D979B4B-3081-4D6F-97DA-518F8AEF0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78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783"/>
    <w:pPr>
      <w:tabs>
        <w:tab w:val="center" w:pos="4513"/>
        <w:tab w:val="right" w:pos="9026"/>
      </w:tabs>
    </w:pPr>
  </w:style>
  <w:style w:type="character" w:customStyle="1" w:styleId="HeaderChar">
    <w:name w:val="Header Char"/>
    <w:basedOn w:val="DefaultParagraphFont"/>
    <w:link w:val="Header"/>
    <w:uiPriority w:val="99"/>
    <w:rsid w:val="00557783"/>
  </w:style>
  <w:style w:type="paragraph" w:styleId="Footer">
    <w:name w:val="footer"/>
    <w:basedOn w:val="Normal"/>
    <w:link w:val="FooterChar"/>
    <w:uiPriority w:val="99"/>
    <w:unhideWhenUsed/>
    <w:rsid w:val="00557783"/>
    <w:pPr>
      <w:tabs>
        <w:tab w:val="center" w:pos="4513"/>
        <w:tab w:val="right" w:pos="9026"/>
      </w:tabs>
    </w:pPr>
  </w:style>
  <w:style w:type="character" w:customStyle="1" w:styleId="FooterChar">
    <w:name w:val="Footer Char"/>
    <w:basedOn w:val="DefaultParagraphFont"/>
    <w:link w:val="Footer"/>
    <w:uiPriority w:val="99"/>
    <w:rsid w:val="00557783"/>
  </w:style>
  <w:style w:type="character" w:styleId="Hyperlink">
    <w:name w:val="Hyperlink"/>
    <w:basedOn w:val="DefaultParagraphFont"/>
    <w:uiPriority w:val="99"/>
    <w:semiHidden/>
    <w:unhideWhenUsed/>
    <w:rsid w:val="0055778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384772">
      <w:bodyDiv w:val="1"/>
      <w:marLeft w:val="0"/>
      <w:marRight w:val="0"/>
      <w:marTop w:val="0"/>
      <w:marBottom w:val="0"/>
      <w:divBdr>
        <w:top w:val="none" w:sz="0" w:space="0" w:color="auto"/>
        <w:left w:val="none" w:sz="0" w:space="0" w:color="auto"/>
        <w:bottom w:val="none" w:sz="0" w:space="0" w:color="auto"/>
        <w:right w:val="none" w:sz="0" w:space="0" w:color="auto"/>
      </w:divBdr>
    </w:div>
    <w:div w:id="1913350106">
      <w:bodyDiv w:val="1"/>
      <w:marLeft w:val="0"/>
      <w:marRight w:val="0"/>
      <w:marTop w:val="0"/>
      <w:marBottom w:val="0"/>
      <w:divBdr>
        <w:top w:val="none" w:sz="0" w:space="0" w:color="auto"/>
        <w:left w:val="none" w:sz="0" w:space="0" w:color="auto"/>
        <w:bottom w:val="none" w:sz="0" w:space="0" w:color="auto"/>
        <w:right w:val="none" w:sz="0" w:space="0" w:color="auto"/>
      </w:divBdr>
    </w:div>
    <w:div w:id="197305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orms.office.com/r/fK73QDA0Di" TargetMode="External"/><Relationship Id="rId12" Type="http://schemas.openxmlformats.org/officeDocument/2006/relationships/hyperlink" Target="mailto:ASCH.healthliteracy.admin@derbyshire.g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SCH.healthliteracy.admin@derbyshire.g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288</Words>
  <Characters>1646</Characters>
  <Application>Microsoft Office Word</Application>
  <DocSecurity>4</DocSecurity>
  <Lines>13</Lines>
  <Paragraphs>3</Paragraphs>
  <ScaleCrop>false</ScaleCrop>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Hawley (Adult Social Care and Health)</dc:creator>
  <cp:keywords/>
  <dc:description/>
  <cp:lastModifiedBy>LLOYD, Karen (DERBYSHIRE HEALTHCARE NHS FOUNDATION TRUST)</cp:lastModifiedBy>
  <cp:revision>2</cp:revision>
  <dcterms:created xsi:type="dcterms:W3CDTF">2022-01-07T14:32:00Z</dcterms:created>
  <dcterms:modified xsi:type="dcterms:W3CDTF">2022-01-07T14:32:00Z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2021-09-29T10:32:11Z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0e076c1b-7bf5-4724-bcbb-34d5d8d99e5f</vt:lpwstr>
  </property>
  <property fmtid="{D5CDD505-2E9C-101B-9397-08002B2CF9AE}" pid="11" name="MSIP_Label_768904da-5dbb-4716-9521-7a682c6e8720_ContentBits">
    <vt:lpwstr>2</vt:lpwstr>
  </property>
</Properties>
</file>